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5" w14:textId="77777777" w:rsidR="006B07B9" w:rsidRPr="00E0037A" w:rsidRDefault="006B07B9" w:rsidP="00D03FA2">
      <w:pPr>
        <w:spacing w:after="0" w:line="240" w:lineRule="auto"/>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2EFA0AC9" w:rsidR="006B07B9" w:rsidRPr="005F6AC0" w:rsidRDefault="005F6AC0" w:rsidP="00CA75C6">
            <w:pPr>
              <w:spacing w:before="40" w:after="40" w:line="240" w:lineRule="auto"/>
              <w:jc w:val="both"/>
              <w:rPr>
                <w:rFonts w:ascii="Arial" w:eastAsia="Arial" w:hAnsi="Arial" w:cs="Arial"/>
                <w:sz w:val="18"/>
                <w:szCs w:val="18"/>
                <w:lang w:val="lt-LT"/>
              </w:rPr>
            </w:pPr>
            <w:r w:rsidRPr="005F6AC0">
              <w:rPr>
                <w:rFonts w:ascii="Arial" w:eastAsia="Arial" w:hAnsi="Arial" w:cs="Arial"/>
                <w:sz w:val="18"/>
                <w:szCs w:val="18"/>
                <w:lang w:val="lt-LT"/>
              </w:rPr>
              <w:t>Poilsio zonos (sklypo kad. Nr. 4122/0200-597) Vilniaus r. Pagirių sen. Mažųjų ir Didžiųjų Lygainių kaimuose tvarkymo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4E0ADE">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22201C"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22201C" w:rsidRPr="00E0037A" w:rsidRDefault="0022201C" w:rsidP="002220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6008944E" w:rsidR="0022201C" w:rsidRPr="00E0037A"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22201C" w:rsidRPr="00E0037A" w14:paraId="03BC7CDD" w14:textId="77777777" w:rsidTr="009165C1">
        <w:trPr>
          <w:trHeight w:val="156"/>
        </w:trPr>
        <w:tc>
          <w:tcPr>
            <w:tcW w:w="2509" w:type="dxa"/>
            <w:vMerge/>
            <w:vAlign w:val="center"/>
          </w:tcPr>
          <w:p w14:paraId="0000001E"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3F1B0A4A" w:rsidR="0022201C" w:rsidRPr="00E0037A"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22201C" w:rsidRPr="00E0037A" w14:paraId="710EEA92" w14:textId="77777777" w:rsidTr="009165C1">
        <w:trPr>
          <w:trHeight w:val="156"/>
        </w:trPr>
        <w:tc>
          <w:tcPr>
            <w:tcW w:w="2509" w:type="dxa"/>
            <w:vMerge/>
            <w:vAlign w:val="center"/>
          </w:tcPr>
          <w:p w14:paraId="00000024"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66893C9" w:rsidR="0022201C" w:rsidRPr="00E0037A"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22201C" w:rsidRPr="00E0037A" w14:paraId="6449DD65" w14:textId="77777777" w:rsidTr="009165C1">
        <w:trPr>
          <w:trHeight w:val="51"/>
        </w:trPr>
        <w:tc>
          <w:tcPr>
            <w:tcW w:w="2509" w:type="dxa"/>
            <w:vMerge/>
            <w:vAlign w:val="center"/>
          </w:tcPr>
          <w:p w14:paraId="0000002A"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380AC0E7" w:rsidR="0022201C" w:rsidRPr="00E0037A" w:rsidRDefault="0022201C" w:rsidP="0022201C">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22201C" w:rsidRPr="00E0037A" w14:paraId="00BF5D5D" w14:textId="77777777" w:rsidTr="009165C1">
        <w:trPr>
          <w:trHeight w:val="51"/>
        </w:trPr>
        <w:tc>
          <w:tcPr>
            <w:tcW w:w="2509" w:type="dxa"/>
            <w:vMerge/>
            <w:vAlign w:val="center"/>
          </w:tcPr>
          <w:p w14:paraId="00000030"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36E4036B" w:rsidR="0022201C" w:rsidRPr="00E0037A"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22201C" w:rsidRPr="00E0037A" w14:paraId="486D5AF4" w14:textId="77777777" w:rsidTr="009165C1">
        <w:trPr>
          <w:trHeight w:val="51"/>
        </w:trPr>
        <w:tc>
          <w:tcPr>
            <w:tcW w:w="2509" w:type="dxa"/>
            <w:vMerge/>
            <w:vAlign w:val="center"/>
          </w:tcPr>
          <w:p w14:paraId="00000036"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67C08BB2" w:rsidR="0022201C" w:rsidRPr="00EE1026"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22201C" w:rsidRPr="00E0037A" w14:paraId="264715E4" w14:textId="77777777" w:rsidTr="009165C1">
        <w:tc>
          <w:tcPr>
            <w:tcW w:w="2509" w:type="dxa"/>
            <w:vMerge/>
            <w:vAlign w:val="center"/>
          </w:tcPr>
          <w:p w14:paraId="0000003C"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2BFA6BB2" w:rsidR="0022201C" w:rsidRPr="00E0037A" w:rsidRDefault="0022201C" w:rsidP="002220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22201C" w:rsidRPr="00E0037A" w14:paraId="101F8334" w14:textId="77777777" w:rsidTr="009165C1">
        <w:trPr>
          <w:trHeight w:val="488"/>
        </w:trPr>
        <w:tc>
          <w:tcPr>
            <w:tcW w:w="2509" w:type="dxa"/>
            <w:vMerge/>
            <w:vAlign w:val="center"/>
          </w:tcPr>
          <w:p w14:paraId="00000042"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41025518" w14:textId="77777777" w:rsidR="0022201C" w:rsidRPr="00B8790F" w:rsidRDefault="0022201C" w:rsidP="002220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+370 5 275 1990</w:t>
            </w:r>
          </w:p>
          <w:p w14:paraId="00000047" w14:textId="118753DC" w:rsidR="0022201C" w:rsidRPr="00E0037A" w:rsidRDefault="0022201C" w:rsidP="002220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22201C" w:rsidRPr="00E0037A" w14:paraId="5B241BB7" w14:textId="77777777" w:rsidTr="009165C1">
        <w:trPr>
          <w:trHeight w:val="488"/>
        </w:trPr>
        <w:tc>
          <w:tcPr>
            <w:tcW w:w="2509" w:type="dxa"/>
            <w:vMerge/>
            <w:vAlign w:val="center"/>
          </w:tcPr>
          <w:p w14:paraId="038101B7" w14:textId="77777777" w:rsidR="0022201C" w:rsidRPr="00E0037A" w:rsidRDefault="0022201C" w:rsidP="002220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22201C" w:rsidRPr="00E0037A" w:rsidRDefault="0022201C" w:rsidP="002220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5D9062B6" w14:textId="77777777" w:rsidR="0022201C" w:rsidRPr="00B8790F" w:rsidRDefault="0022201C" w:rsidP="002220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0727D635" w:rsidR="0022201C" w:rsidRPr="00E0037A" w:rsidRDefault="0022201C" w:rsidP="002220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A61344" w:rsidRPr="00E4704B" w14:paraId="0C57A111" w14:textId="77777777" w:rsidTr="009165C1">
        <w:trPr>
          <w:trHeight w:val="488"/>
        </w:trPr>
        <w:tc>
          <w:tcPr>
            <w:tcW w:w="2509" w:type="dxa"/>
            <w:vMerge/>
            <w:vAlign w:val="center"/>
          </w:tcPr>
          <w:p w14:paraId="76ABED2F"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62609ED" w14:textId="3754CFEF" w:rsidR="00A61344" w:rsidRPr="00E0037A" w:rsidRDefault="006D0110" w:rsidP="00A6134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A61344" w:rsidRPr="00E0037A">
                  <w:rPr>
                    <w:rFonts w:ascii="Segoe UI Symbol" w:eastAsia="MS Gothic" w:hAnsi="Segoe UI Symbol" w:cs="Segoe UI Symbol"/>
                    <w:bCs/>
                    <w:sz w:val="18"/>
                    <w:szCs w:val="18"/>
                    <w:lang w:val="lt-LT"/>
                  </w:rPr>
                  <w:t>☐</w:t>
                </w:r>
              </w:sdtContent>
            </w:sdt>
            <w:r w:rsidR="00A6134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4704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6D011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A61344"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A61344" w:rsidRPr="00E0037A" w:rsidRDefault="00A61344" w:rsidP="00A61344">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605700FD" w:rsidR="00A61344" w:rsidRPr="00E0037A" w:rsidRDefault="00A61344" w:rsidP="00A61344">
            <w:pPr>
              <w:spacing w:before="40" w:after="40" w:line="240" w:lineRule="auto"/>
              <w:rPr>
                <w:rFonts w:ascii="Arial" w:eastAsia="Arial" w:hAnsi="Arial" w:cs="Arial"/>
                <w:sz w:val="18"/>
                <w:szCs w:val="18"/>
                <w:lang w:val="lt-LT"/>
              </w:rPr>
            </w:pPr>
          </w:p>
        </w:tc>
      </w:tr>
      <w:tr w:rsidR="00A61344" w:rsidRPr="00E0037A" w14:paraId="1154B45D" w14:textId="77777777" w:rsidTr="009165C1">
        <w:trPr>
          <w:trHeight w:val="233"/>
        </w:trPr>
        <w:tc>
          <w:tcPr>
            <w:tcW w:w="2509" w:type="dxa"/>
            <w:vMerge/>
            <w:vAlign w:val="center"/>
          </w:tcPr>
          <w:p w14:paraId="00000098"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04CDC75A" w:rsidR="00A61344" w:rsidRPr="00E0037A" w:rsidRDefault="00A61344" w:rsidP="00A61344">
            <w:pPr>
              <w:spacing w:after="0" w:line="240" w:lineRule="auto"/>
              <w:rPr>
                <w:rFonts w:ascii="Arial" w:eastAsia="Arial" w:hAnsi="Arial" w:cs="Arial"/>
                <w:sz w:val="18"/>
                <w:szCs w:val="18"/>
                <w:lang w:val="lt-LT"/>
              </w:rPr>
            </w:pPr>
          </w:p>
        </w:tc>
      </w:tr>
      <w:tr w:rsidR="00A61344" w:rsidRPr="00E0037A" w14:paraId="799805C2" w14:textId="77777777" w:rsidTr="009165C1">
        <w:trPr>
          <w:trHeight w:val="233"/>
        </w:trPr>
        <w:tc>
          <w:tcPr>
            <w:tcW w:w="2509" w:type="dxa"/>
            <w:vMerge/>
            <w:vAlign w:val="center"/>
          </w:tcPr>
          <w:p w14:paraId="0000009E"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A61344" w:rsidRPr="00E0037A" w:rsidRDefault="00A61344" w:rsidP="00A61344">
            <w:pPr>
              <w:spacing w:after="0" w:line="240" w:lineRule="auto"/>
              <w:rPr>
                <w:rFonts w:ascii="Arial" w:eastAsia="Arial" w:hAnsi="Arial" w:cs="Arial"/>
                <w:sz w:val="18"/>
                <w:szCs w:val="18"/>
                <w:lang w:val="lt-LT"/>
              </w:rPr>
            </w:pPr>
          </w:p>
        </w:tc>
      </w:tr>
      <w:tr w:rsidR="00A61344" w:rsidRPr="00E0037A" w14:paraId="5821E999" w14:textId="77777777" w:rsidTr="009165C1">
        <w:trPr>
          <w:trHeight w:val="431"/>
        </w:trPr>
        <w:tc>
          <w:tcPr>
            <w:tcW w:w="2509" w:type="dxa"/>
            <w:vMerge/>
            <w:vAlign w:val="center"/>
          </w:tcPr>
          <w:p w14:paraId="000000A4"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7E5BD95F" w14:textId="77777777" w:rsidR="00A61344" w:rsidRPr="00E0037A" w:rsidRDefault="00A61344" w:rsidP="00A61344">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24AF1816" w:rsidR="00A61344" w:rsidRPr="00E0037A" w:rsidRDefault="00A61344" w:rsidP="00A61344">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61344" w:rsidRPr="00E0037A" w14:paraId="280B71D1" w14:textId="77777777" w:rsidTr="009165C1">
        <w:trPr>
          <w:trHeight w:val="64"/>
        </w:trPr>
        <w:tc>
          <w:tcPr>
            <w:tcW w:w="2509" w:type="dxa"/>
            <w:vMerge/>
            <w:vAlign w:val="center"/>
          </w:tcPr>
          <w:p w14:paraId="000000AB"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6C3BC028" w14:textId="77777777" w:rsidR="00A61344" w:rsidRPr="00E0037A" w:rsidRDefault="00A61344" w:rsidP="00A61344">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B47B943" w14:textId="77777777" w:rsidR="00A61344" w:rsidRPr="00E0037A" w:rsidRDefault="00A61344" w:rsidP="00A61344">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199B2D90" w:rsidR="00A61344" w:rsidRPr="00E0037A" w:rsidRDefault="00A61344" w:rsidP="00A61344">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61344"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A61344" w:rsidRPr="00E0037A" w:rsidRDefault="00A61344" w:rsidP="00A61344">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5FCADDBD" w:rsidR="00A61344" w:rsidRPr="00E0037A" w:rsidRDefault="00D03FA2" w:rsidP="00A61344">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3A3A31CD" w14:textId="77777777" w:rsidTr="009165C1">
        <w:trPr>
          <w:trHeight w:val="233"/>
        </w:trPr>
        <w:tc>
          <w:tcPr>
            <w:tcW w:w="2509" w:type="dxa"/>
            <w:vMerge/>
            <w:vAlign w:val="center"/>
          </w:tcPr>
          <w:p w14:paraId="000000B9"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4C54CA40" w:rsidR="00A61344" w:rsidRPr="00E0037A" w:rsidRDefault="00A61344" w:rsidP="00A61344">
            <w:pPr>
              <w:spacing w:after="0" w:line="240" w:lineRule="auto"/>
              <w:rPr>
                <w:rFonts w:ascii="Arial" w:eastAsia="Arial" w:hAnsi="Arial" w:cs="Arial"/>
                <w:sz w:val="18"/>
                <w:szCs w:val="18"/>
                <w:lang w:val="lt-LT"/>
              </w:rPr>
            </w:pPr>
          </w:p>
        </w:tc>
      </w:tr>
      <w:tr w:rsidR="00A61344" w:rsidRPr="00E0037A" w14:paraId="6595484F" w14:textId="77777777" w:rsidTr="009165C1">
        <w:trPr>
          <w:trHeight w:val="233"/>
        </w:trPr>
        <w:tc>
          <w:tcPr>
            <w:tcW w:w="2509" w:type="dxa"/>
            <w:vMerge/>
            <w:vAlign w:val="center"/>
          </w:tcPr>
          <w:p w14:paraId="000000BF"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4A98C22" w:rsidR="00A61344" w:rsidRPr="00E0037A" w:rsidRDefault="00D03FA2" w:rsidP="00A61344">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2B03D970" w14:textId="77777777" w:rsidTr="009165C1">
        <w:trPr>
          <w:trHeight w:val="431"/>
        </w:trPr>
        <w:tc>
          <w:tcPr>
            <w:tcW w:w="2509" w:type="dxa"/>
            <w:vMerge/>
            <w:vAlign w:val="center"/>
          </w:tcPr>
          <w:p w14:paraId="000000C5"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5C32395A" w:rsidR="00A61344" w:rsidRPr="00E0037A" w:rsidRDefault="00D03FA2" w:rsidP="00A61344">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4DB97641" w14:textId="77777777" w:rsidTr="009165C1">
        <w:trPr>
          <w:trHeight w:val="64"/>
        </w:trPr>
        <w:tc>
          <w:tcPr>
            <w:tcW w:w="2509" w:type="dxa"/>
            <w:vMerge/>
            <w:vAlign w:val="center"/>
          </w:tcPr>
          <w:p w14:paraId="000000CC"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5EB4AD81" w:rsidR="00A61344" w:rsidRPr="00E0037A" w:rsidRDefault="00D03FA2" w:rsidP="00A61344">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A61344" w:rsidRPr="00E0037A" w:rsidRDefault="00A61344" w:rsidP="00A61344">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46B318CA" w:rsidR="00A61344" w:rsidRPr="00E0037A" w:rsidRDefault="00D03FA2" w:rsidP="00A61344">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47BE08BA" w14:textId="77777777" w:rsidTr="009165C1">
        <w:trPr>
          <w:trHeight w:val="233"/>
        </w:trPr>
        <w:tc>
          <w:tcPr>
            <w:tcW w:w="2509" w:type="dxa"/>
            <w:vMerge/>
            <w:vAlign w:val="center"/>
          </w:tcPr>
          <w:p w14:paraId="000000DA"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53217C87" w:rsidR="00A61344" w:rsidRPr="00E0037A" w:rsidRDefault="00D03FA2" w:rsidP="00A61344">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6061B5CA" w14:textId="77777777" w:rsidTr="009165C1">
        <w:trPr>
          <w:trHeight w:val="233"/>
        </w:trPr>
        <w:tc>
          <w:tcPr>
            <w:tcW w:w="2509" w:type="dxa"/>
            <w:vMerge/>
            <w:vAlign w:val="center"/>
          </w:tcPr>
          <w:p w14:paraId="000000E0"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2C0B935F" w:rsidR="00A61344" w:rsidRPr="00E0037A" w:rsidRDefault="00D03FA2" w:rsidP="00A61344">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1F87E7A4" w14:textId="77777777" w:rsidTr="009165C1">
        <w:trPr>
          <w:trHeight w:val="431"/>
        </w:trPr>
        <w:tc>
          <w:tcPr>
            <w:tcW w:w="2509" w:type="dxa"/>
            <w:vMerge/>
            <w:vAlign w:val="center"/>
          </w:tcPr>
          <w:p w14:paraId="000000E6"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488832A4" w:rsidR="00A61344" w:rsidRPr="00E0037A" w:rsidRDefault="00D03FA2" w:rsidP="00A61344">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A61344" w:rsidRPr="00E0037A" w14:paraId="3BCE4F94" w14:textId="77777777" w:rsidTr="009165C1">
        <w:trPr>
          <w:trHeight w:val="64"/>
        </w:trPr>
        <w:tc>
          <w:tcPr>
            <w:tcW w:w="2509" w:type="dxa"/>
            <w:vMerge/>
            <w:vAlign w:val="center"/>
          </w:tcPr>
          <w:p w14:paraId="000000ED"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24E8D94A" w:rsidR="00A61344" w:rsidRPr="00E0037A" w:rsidRDefault="00D03FA2" w:rsidP="00A61344">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A61344"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A61344" w:rsidRPr="00E0037A" w:rsidRDefault="00A61344" w:rsidP="00A61344">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7AEAAAAE" w:rsidR="00A61344" w:rsidRPr="00C65E72" w:rsidRDefault="00A61344" w:rsidP="00DD7318">
            <w:pPr>
              <w:rPr>
                <w:rFonts w:ascii="Arial" w:hAnsi="Arial" w:cs="Arial"/>
                <w:sz w:val="18"/>
                <w:szCs w:val="18"/>
                <w:lang w:val="lt-LT"/>
              </w:rPr>
            </w:pPr>
          </w:p>
        </w:tc>
      </w:tr>
      <w:tr w:rsidR="00A61344" w:rsidRPr="00E0037A" w14:paraId="3AA441BF" w14:textId="0792395A" w:rsidTr="009165C1">
        <w:trPr>
          <w:trHeight w:val="73"/>
        </w:trPr>
        <w:tc>
          <w:tcPr>
            <w:tcW w:w="2509" w:type="dxa"/>
            <w:vMerge/>
            <w:vAlign w:val="center"/>
          </w:tcPr>
          <w:p w14:paraId="00000101" w14:textId="14A16A25"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5A4EC96B" w:rsidR="00A61344" w:rsidRPr="00C65E72" w:rsidRDefault="005F5C87" w:rsidP="002709F0">
            <w:pPr>
              <w:spacing w:before="40" w:after="40" w:line="240" w:lineRule="auto"/>
              <w:rPr>
                <w:rFonts w:ascii="Arial" w:eastAsia="Arial" w:hAnsi="Arial" w:cs="Arial"/>
                <w:sz w:val="18"/>
                <w:szCs w:val="18"/>
                <w:lang w:val="lt-LT"/>
              </w:rPr>
            </w:pPr>
            <w:r w:rsidRPr="005F5C87">
              <w:rPr>
                <w:rFonts w:ascii="Arial" w:eastAsia="Arial" w:hAnsi="Arial" w:cs="Arial"/>
                <w:bCs/>
                <w:sz w:val="18"/>
                <w:szCs w:val="18"/>
                <w:lang w:val="lt-LT"/>
              </w:rPr>
              <w:t>Vilniaus r. Pagirių sen. Mažųjų ir Didžiųjų Lygainių k</w:t>
            </w:r>
            <w:r>
              <w:rPr>
                <w:rFonts w:ascii="Arial" w:eastAsia="Arial" w:hAnsi="Arial" w:cs="Arial"/>
                <w:bCs/>
                <w:sz w:val="18"/>
                <w:szCs w:val="18"/>
                <w:lang w:val="lt-LT"/>
              </w:rPr>
              <w:t>.</w:t>
            </w:r>
          </w:p>
        </w:tc>
      </w:tr>
      <w:tr w:rsidR="00A61344" w:rsidRPr="00E0037A" w14:paraId="18E423F0" w14:textId="46EFB6D3" w:rsidTr="009165C1">
        <w:trPr>
          <w:trHeight w:val="73"/>
        </w:trPr>
        <w:tc>
          <w:tcPr>
            <w:tcW w:w="2509" w:type="dxa"/>
            <w:vMerge/>
            <w:vAlign w:val="center"/>
          </w:tcPr>
          <w:p w14:paraId="00000107" w14:textId="0FAEEB9E"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163F38B1" w:rsidR="00A61344" w:rsidRPr="00C65E72" w:rsidRDefault="00A61344" w:rsidP="00A61344">
            <w:pPr>
              <w:spacing w:before="40" w:after="40" w:line="240" w:lineRule="auto"/>
              <w:rPr>
                <w:rFonts w:ascii="Arial" w:eastAsia="Arial" w:hAnsi="Arial" w:cs="Arial"/>
                <w:sz w:val="18"/>
                <w:szCs w:val="18"/>
                <w:lang w:val="lt-LT"/>
              </w:rPr>
            </w:pPr>
          </w:p>
        </w:tc>
      </w:tr>
      <w:tr w:rsidR="00A61344" w:rsidRPr="00053E1C" w14:paraId="02B560D8" w14:textId="77777777" w:rsidTr="009165C1">
        <w:trPr>
          <w:trHeight w:val="73"/>
        </w:trPr>
        <w:tc>
          <w:tcPr>
            <w:tcW w:w="2509" w:type="dxa"/>
            <w:vMerge/>
            <w:vAlign w:val="center"/>
          </w:tcPr>
          <w:p w14:paraId="21D99961" w14:textId="77777777" w:rsidR="00A61344" w:rsidRPr="00E0037A" w:rsidRDefault="00A61344" w:rsidP="00A6134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A61344" w:rsidRPr="00E0037A" w:rsidRDefault="00A61344" w:rsidP="00A61344">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05BDF91E" w:rsidR="00A61344" w:rsidRPr="00C65E72" w:rsidRDefault="00A61344" w:rsidP="00A61344">
            <w:pPr>
              <w:spacing w:before="40" w:after="40" w:line="240" w:lineRule="auto"/>
              <w:rPr>
                <w:rFonts w:ascii="Arial" w:eastAsia="Arial" w:hAnsi="Arial" w:cs="Arial"/>
                <w:sz w:val="18"/>
                <w:szCs w:val="18"/>
                <w:lang w:val="lt-LT"/>
              </w:rPr>
            </w:pPr>
            <w:r w:rsidRPr="00C65E72">
              <w:rPr>
                <w:rFonts w:ascii="Arial" w:eastAsia="Arial" w:hAnsi="Arial" w:cs="Arial"/>
                <w:sz w:val="18"/>
                <w:szCs w:val="18"/>
                <w:lang w:val="lt-LT"/>
              </w:rPr>
              <w:t>Inžinerinis statinys</w:t>
            </w:r>
          </w:p>
        </w:tc>
      </w:tr>
      <w:tr w:rsidR="00053E1C"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225A47BC"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29FF5DF5" w14:textId="05925834" w:rsidTr="009165C1">
        <w:trPr>
          <w:trHeight w:val="378"/>
        </w:trPr>
        <w:tc>
          <w:tcPr>
            <w:tcW w:w="2509" w:type="dxa"/>
            <w:vMerge/>
            <w:vAlign w:val="center"/>
          </w:tcPr>
          <w:p w14:paraId="00000113" w14:textId="7AC05262"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7FB0ECE"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26EEBCF8" w14:textId="3E2A5ED0" w:rsidTr="009165C1">
        <w:trPr>
          <w:trHeight w:val="231"/>
        </w:trPr>
        <w:tc>
          <w:tcPr>
            <w:tcW w:w="2509" w:type="dxa"/>
            <w:vMerge/>
            <w:vAlign w:val="center"/>
          </w:tcPr>
          <w:p w14:paraId="00000119" w14:textId="5A4E8979"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6573B100" w:rsidR="00053E1C" w:rsidRPr="00E0037A" w:rsidRDefault="00053E1C" w:rsidP="00053E1C">
            <w:pPr>
              <w:spacing w:before="40" w:after="40" w:line="240" w:lineRule="auto"/>
              <w:jc w:val="both"/>
              <w:rPr>
                <w:rFonts w:ascii="Arial" w:eastAsia="Arial" w:hAnsi="Arial" w:cs="Arial"/>
                <w:sz w:val="18"/>
                <w:szCs w:val="18"/>
                <w:lang w:val="lt-LT"/>
              </w:rPr>
            </w:pP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25725CAF" w:rsidR="00053E1C" w:rsidRPr="00E0037A" w:rsidRDefault="006D0110"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61344">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xml:space="preserve">–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117A278" w:rsidR="00053E1C" w:rsidRPr="00053E1C" w:rsidRDefault="00806E4E"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4704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E53293"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E53293">
              <w:rPr>
                <w:rFonts w:ascii="Arial" w:eastAsia="Arial" w:hAnsi="Arial" w:cs="Arial"/>
                <w:b/>
                <w:bCs/>
                <w:sz w:val="18"/>
                <w:szCs w:val="18"/>
                <w:lang w:val="lt-LT"/>
              </w:rPr>
              <w:t>STATINIO INFORMACINIO MODELIAVIMO (BIM) TAIKYMAS (5.4.1 p.)</w:t>
            </w:r>
          </w:p>
        </w:tc>
        <w:tc>
          <w:tcPr>
            <w:tcW w:w="4535" w:type="dxa"/>
            <w:gridSpan w:val="2"/>
            <w:vAlign w:val="center"/>
          </w:tcPr>
          <w:p w14:paraId="5B574A84" w14:textId="4DBAD4A0" w:rsidR="00053E1C" w:rsidRPr="00E53293" w:rsidRDefault="006D0110"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E53293">
                  <w:rPr>
                    <w:rFonts w:ascii="MS Gothic" w:eastAsia="MS Gothic" w:hAnsi="MS Gothic" w:cs="Arial" w:hint="eastAsia"/>
                    <w:bCs/>
                    <w:sz w:val="18"/>
                    <w:szCs w:val="18"/>
                    <w:lang w:val="lt-LT"/>
                  </w:rPr>
                  <w:t>☐</w:t>
                </w:r>
              </w:sdtContent>
            </w:sdt>
            <w:r w:rsidR="00053E1C" w:rsidRPr="00E53293">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E0037A" w:rsidRDefault="00053E1C" w:rsidP="00053E1C">
            <w:pPr>
              <w:tabs>
                <w:tab w:val="left" w:pos="720"/>
              </w:tabs>
              <w:spacing w:before="40" w:after="40" w:line="240" w:lineRule="auto"/>
              <w:rPr>
                <w:rFonts w:ascii="Arial" w:eastAsia="Arial" w:hAnsi="Arial" w:cs="Arial"/>
                <w:sz w:val="18"/>
                <w:szCs w:val="18"/>
                <w:lang w:val="lt-LT"/>
              </w:rPr>
            </w:pPr>
            <w:r w:rsidRPr="00AB2C74">
              <w:rPr>
                <w:rFonts w:ascii="Arial" w:eastAsia="Arial" w:hAnsi="Arial" w:cs="Arial"/>
                <w:sz w:val="18"/>
                <w:szCs w:val="18"/>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3B0C94EC" w:rsidR="00053E1C" w:rsidRPr="00E53293"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53293">
              <w:rPr>
                <w:rFonts w:ascii="Arial" w:eastAsia="Arial" w:hAnsi="Arial" w:cs="Arial"/>
                <w:sz w:val="18"/>
                <w:szCs w:val="18"/>
                <w:lang w:val="lt-LT"/>
              </w:rPr>
              <w:t xml:space="preserve">Pradinės sutarties vertė, EUR, </w:t>
            </w:r>
            <w:r w:rsidR="00E53293" w:rsidRPr="00E53293">
              <w:rPr>
                <w:rFonts w:ascii="Arial" w:eastAsia="Arial" w:hAnsi="Arial" w:cs="Arial"/>
                <w:sz w:val="18"/>
                <w:szCs w:val="18"/>
                <w:lang w:val="lt-LT"/>
              </w:rPr>
              <w:t>su</w:t>
            </w:r>
            <w:r w:rsidRPr="00E53293">
              <w:rPr>
                <w:rFonts w:ascii="Arial" w:eastAsia="Arial" w:hAnsi="Arial" w:cs="Arial"/>
                <w:sz w:val="18"/>
                <w:szCs w:val="18"/>
                <w:lang w:val="lt-LT"/>
              </w:rPr>
              <w:t xml:space="preserve"> PVM (1.1.26, 15.1.2 p.)</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2F36C989" w:rsidR="00053E1C" w:rsidRPr="00E53293" w:rsidRDefault="00E53293" w:rsidP="00053E1C">
            <w:pPr>
              <w:numPr>
                <w:ilvl w:val="1"/>
                <w:numId w:val="3"/>
              </w:numPr>
              <w:spacing w:before="40" w:after="40" w:line="240" w:lineRule="auto"/>
              <w:ind w:left="476" w:hanging="476"/>
              <w:rPr>
                <w:rFonts w:ascii="Arial" w:eastAsia="Arial" w:hAnsi="Arial" w:cs="Arial"/>
                <w:sz w:val="18"/>
                <w:szCs w:val="18"/>
                <w:lang w:val="lt-LT"/>
              </w:rPr>
            </w:pPr>
            <w:r w:rsidRPr="00E53293">
              <w:rPr>
                <w:rFonts w:ascii="Arial" w:eastAsia="Arial" w:hAnsi="Arial" w:cs="Arial"/>
                <w:sz w:val="18"/>
                <w:szCs w:val="18"/>
                <w:lang w:val="lt-LT"/>
              </w:rPr>
              <w:t>Pradinės sutarties vertė, EUR, be PVM  (1.1.25, 15.1.2 p.)</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6D011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6D011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2C07C7C" w:rsidR="00053E1C" w:rsidRDefault="00806E4E"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053E1C" w:rsidRPr="00E4704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53293">
              <w:rPr>
                <w:rFonts w:ascii="Arial" w:eastAsia="Arial" w:hAnsi="Arial" w:cs="Arial"/>
                <w:sz w:val="18"/>
                <w:szCs w:val="18"/>
                <w:lang w:val="lt-LT"/>
              </w:rPr>
              <w:t>Sutarties kainos peržiūra (15.5.8 p.)</w:t>
            </w:r>
          </w:p>
        </w:tc>
        <w:tc>
          <w:tcPr>
            <w:tcW w:w="4535" w:type="dxa"/>
            <w:gridSpan w:val="2"/>
            <w:vAlign w:val="center"/>
          </w:tcPr>
          <w:p w14:paraId="1F6303DC" w14:textId="523DCBE0" w:rsidR="00E53293" w:rsidRDefault="006D0110" w:rsidP="00E5329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8A7FB1">
                  <w:rPr>
                    <w:rFonts w:ascii="MS Gothic" w:eastAsia="MS Gothic" w:hAnsi="MS Gothic" w:cs="Arial" w:hint="eastAsia"/>
                    <w:bCs/>
                    <w:sz w:val="18"/>
                    <w:szCs w:val="18"/>
                    <w:lang w:val="lt-LT"/>
                  </w:rPr>
                  <w:t>☒</w:t>
                </w:r>
              </w:sdtContent>
            </w:sdt>
            <w:r w:rsidR="00E53293" w:rsidRPr="00E0037A">
              <w:rPr>
                <w:rFonts w:ascii="Arial" w:eastAsia="Arial" w:hAnsi="Arial" w:cs="Arial"/>
                <w:sz w:val="18"/>
                <w:szCs w:val="18"/>
                <w:lang w:val="lt-LT"/>
              </w:rPr>
              <w:t xml:space="preserve"> </w:t>
            </w:r>
            <w:r w:rsidR="00E53293">
              <w:rPr>
                <w:rFonts w:ascii="Arial" w:eastAsia="Arial" w:hAnsi="Arial" w:cs="Arial"/>
                <w:sz w:val="18"/>
                <w:szCs w:val="18"/>
                <w:lang w:val="lt-LT"/>
              </w:rPr>
              <w:t xml:space="preserve"> </w:t>
            </w:r>
            <w:r w:rsidR="00E53293" w:rsidRPr="00E0037A">
              <w:rPr>
                <w:rFonts w:ascii="Arial" w:eastAsia="Arial" w:hAnsi="Arial" w:cs="Arial"/>
                <w:sz w:val="18"/>
                <w:szCs w:val="18"/>
                <w:lang w:val="lt-LT"/>
              </w:rPr>
              <w:t>– pažymėti, jeigu</w:t>
            </w:r>
            <w:r w:rsidR="00E53293">
              <w:rPr>
                <w:rFonts w:ascii="Arial" w:eastAsia="Arial" w:hAnsi="Arial" w:cs="Arial"/>
                <w:sz w:val="18"/>
                <w:szCs w:val="18"/>
                <w:lang w:val="lt-LT"/>
              </w:rPr>
              <w:t xml:space="preserve"> </w:t>
            </w:r>
            <w:r w:rsidR="00E53293" w:rsidRPr="00D96861">
              <w:rPr>
                <w:rFonts w:ascii="Arial" w:eastAsia="Arial" w:hAnsi="Arial" w:cs="Arial"/>
                <w:sz w:val="18"/>
                <w:szCs w:val="18"/>
                <w:u w:val="single"/>
                <w:lang w:val="lt-LT"/>
              </w:rPr>
              <w:t>netaikoma</w:t>
            </w:r>
            <w:r w:rsidR="00E53293">
              <w:rPr>
                <w:rFonts w:ascii="Arial" w:eastAsia="Arial" w:hAnsi="Arial" w:cs="Arial"/>
                <w:sz w:val="18"/>
                <w:szCs w:val="18"/>
                <w:lang w:val="lt-LT"/>
              </w:rPr>
              <w:t xml:space="preserve"> Sutarties kainos peržiūra</w:t>
            </w:r>
          </w:p>
          <w:p w14:paraId="3497C818" w14:textId="77777777" w:rsidR="00E53293" w:rsidRPr="00943B80" w:rsidRDefault="00E53293" w:rsidP="00E53293">
            <w:pPr>
              <w:spacing w:after="0" w:line="240" w:lineRule="auto"/>
              <w:rPr>
                <w:rFonts w:ascii="Arial" w:eastAsia="Arial" w:hAnsi="Arial" w:cs="Arial"/>
                <w:i/>
                <w:iCs/>
                <w:sz w:val="18"/>
                <w:szCs w:val="18"/>
                <w:lang w:val="lt-LT"/>
              </w:rPr>
            </w:pPr>
            <w:r w:rsidRPr="00943B80">
              <w:rPr>
                <w:rFonts w:ascii="Arial" w:eastAsia="Arial" w:hAnsi="Arial" w:cs="Arial"/>
                <w:i/>
                <w:iCs/>
                <w:sz w:val="18"/>
                <w:szCs w:val="18"/>
                <w:highlight w:val="lightGray"/>
                <w:lang w:val="lt-LT"/>
              </w:rPr>
              <w:t>Sutarties kainos peržiūra gali būti netaikoma, kai darbų atlikimo trukmė kartu su numatytu jos pratęsimu nėra ilgesnė negu 6 mėnesiai</w:t>
            </w:r>
            <w:r>
              <w:rPr>
                <w:rFonts w:ascii="Arial" w:eastAsia="Arial" w:hAnsi="Arial" w:cs="Arial"/>
                <w:i/>
                <w:iCs/>
                <w:sz w:val="18"/>
                <w:szCs w:val="18"/>
                <w:highlight w:val="lightGray"/>
                <w:lang w:val="lt-LT"/>
              </w:rPr>
              <w:t xml:space="preserve"> (Kainodaros taisyklių nustatymo metodikos 54 p.</w:t>
            </w:r>
            <w:r w:rsidRPr="00943B80">
              <w:rPr>
                <w:rFonts w:ascii="Arial" w:eastAsia="Arial" w:hAnsi="Arial" w:cs="Arial"/>
                <w:i/>
                <w:iCs/>
                <w:sz w:val="18"/>
                <w:szCs w:val="18"/>
                <w:highlight w:val="lightGray"/>
                <w:lang w:val="lt-LT"/>
              </w:rPr>
              <w:t>)</w:t>
            </w:r>
          </w:p>
          <w:p w14:paraId="3DE40AE6" w14:textId="77777777" w:rsidR="00E53293" w:rsidRDefault="006D0110" w:rsidP="00E5329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EndPr/>
              <w:sdtContent>
                <w:r w:rsidR="00E53293">
                  <w:rPr>
                    <w:rFonts w:ascii="MS Gothic" w:eastAsia="MS Gothic" w:hAnsi="MS Gothic" w:cs="Arial" w:hint="eastAsia"/>
                    <w:bCs/>
                    <w:sz w:val="18"/>
                    <w:szCs w:val="18"/>
                    <w:lang w:val="lt-LT"/>
                  </w:rPr>
                  <w:t>☐</w:t>
                </w:r>
              </w:sdtContent>
            </w:sdt>
            <w:r w:rsidR="00E53293">
              <w:rPr>
                <w:rFonts w:ascii="Arial" w:eastAsia="Times New Roman" w:hAnsi="Arial" w:cs="Arial"/>
                <w:bCs/>
                <w:sz w:val="18"/>
                <w:szCs w:val="18"/>
                <w:lang w:val="lt-LT"/>
              </w:rPr>
              <w:t xml:space="preserve"> </w:t>
            </w:r>
            <w:r w:rsidR="00E53293" w:rsidRPr="00E0037A">
              <w:rPr>
                <w:rFonts w:ascii="Arial" w:eastAsia="Arial" w:hAnsi="Arial" w:cs="Arial"/>
                <w:sz w:val="18"/>
                <w:szCs w:val="18"/>
                <w:lang w:val="lt-LT"/>
              </w:rPr>
              <w:t xml:space="preserve"> –</w:t>
            </w:r>
            <w:r w:rsidR="00E53293">
              <w:rPr>
                <w:rFonts w:ascii="Arial" w:eastAsia="Arial" w:hAnsi="Arial" w:cs="Arial"/>
                <w:sz w:val="18"/>
                <w:szCs w:val="18"/>
                <w:lang w:val="lt-LT"/>
              </w:rPr>
              <w:t xml:space="preserve"> </w:t>
            </w:r>
            <w:r w:rsidR="00E53293" w:rsidRPr="00E0037A">
              <w:rPr>
                <w:rFonts w:ascii="Arial" w:eastAsia="Arial" w:hAnsi="Arial" w:cs="Arial"/>
                <w:sz w:val="18"/>
                <w:szCs w:val="18"/>
                <w:lang w:val="lt-LT"/>
              </w:rPr>
              <w:t>pažymėti, jeigu</w:t>
            </w:r>
            <w:r w:rsidR="00E53293">
              <w:rPr>
                <w:rFonts w:ascii="Arial" w:eastAsia="Arial" w:hAnsi="Arial" w:cs="Arial"/>
                <w:sz w:val="18"/>
                <w:szCs w:val="18"/>
                <w:lang w:val="lt-LT"/>
              </w:rPr>
              <w:t xml:space="preserve"> </w:t>
            </w:r>
            <w:r w:rsidR="00E53293" w:rsidRPr="00B9536D">
              <w:rPr>
                <w:rFonts w:ascii="Arial" w:eastAsia="Arial" w:hAnsi="Arial" w:cs="Arial"/>
                <w:sz w:val="18"/>
                <w:szCs w:val="18"/>
                <w:u w:val="single"/>
                <w:lang w:val="lt-LT"/>
              </w:rPr>
              <w:t>netaikomas</w:t>
            </w:r>
            <w:r w:rsidR="00E53293">
              <w:rPr>
                <w:rFonts w:ascii="Arial" w:eastAsia="Arial" w:hAnsi="Arial" w:cs="Arial"/>
                <w:sz w:val="18"/>
                <w:szCs w:val="18"/>
                <w:lang w:val="lt-LT"/>
              </w:rPr>
              <w:t xml:space="preserve"> pirmosios peržiūros terminas</w:t>
            </w:r>
          </w:p>
          <w:p w14:paraId="380F72B2" w14:textId="7082ECA6" w:rsidR="00053E1C" w:rsidRPr="00DB7450" w:rsidRDefault="006D0110" w:rsidP="00E53293">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E53293" w:rsidRPr="00E0037A">
                  <w:rPr>
                    <w:rFonts w:ascii="Segoe UI Symbol" w:eastAsia="MS Gothic" w:hAnsi="Segoe UI Symbol" w:cs="Segoe UI Symbol"/>
                    <w:bCs/>
                    <w:sz w:val="18"/>
                    <w:szCs w:val="18"/>
                    <w:lang w:val="lt-LT"/>
                  </w:rPr>
                  <w:t>☐</w:t>
                </w:r>
              </w:sdtContent>
            </w:sdt>
            <w:r w:rsidR="00E53293" w:rsidRPr="00E0037A">
              <w:rPr>
                <w:rFonts w:ascii="Arial" w:eastAsia="Arial" w:hAnsi="Arial" w:cs="Arial"/>
                <w:sz w:val="18"/>
                <w:szCs w:val="18"/>
                <w:lang w:val="lt-LT"/>
              </w:rPr>
              <w:t xml:space="preserve"> </w:t>
            </w:r>
            <w:r w:rsidR="00E53293">
              <w:rPr>
                <w:rFonts w:ascii="Arial" w:eastAsia="Arial" w:hAnsi="Arial" w:cs="Arial"/>
                <w:sz w:val="18"/>
                <w:szCs w:val="18"/>
                <w:lang w:val="lt-LT"/>
              </w:rPr>
              <w:t xml:space="preserve"> </w:t>
            </w:r>
            <w:r w:rsidR="00E53293" w:rsidRPr="00E0037A">
              <w:rPr>
                <w:rFonts w:ascii="Arial" w:eastAsia="Arial" w:hAnsi="Arial" w:cs="Arial"/>
                <w:sz w:val="18"/>
                <w:szCs w:val="18"/>
                <w:lang w:val="lt-LT"/>
              </w:rPr>
              <w:t>– pažymėti, jeigu</w:t>
            </w:r>
            <w:r w:rsidR="00E53293">
              <w:rPr>
                <w:rFonts w:ascii="Arial" w:eastAsia="Arial" w:hAnsi="Arial" w:cs="Arial"/>
                <w:sz w:val="18"/>
                <w:szCs w:val="18"/>
                <w:lang w:val="lt-LT"/>
              </w:rPr>
              <w:t xml:space="preserve"> </w:t>
            </w:r>
            <w:r w:rsidR="00E53293" w:rsidRPr="00B9536D">
              <w:rPr>
                <w:rFonts w:ascii="Arial" w:eastAsia="Arial" w:hAnsi="Arial" w:cs="Arial"/>
                <w:sz w:val="18"/>
                <w:szCs w:val="18"/>
                <w:u w:val="single"/>
                <w:lang w:val="lt-LT"/>
              </w:rPr>
              <w:t>nėra ribojamas</w:t>
            </w:r>
            <w:r w:rsidR="00E53293">
              <w:rPr>
                <w:rFonts w:ascii="Arial" w:eastAsia="Arial" w:hAnsi="Arial" w:cs="Arial"/>
                <w:sz w:val="18"/>
                <w:szCs w:val="18"/>
                <w:lang w:val="lt-LT"/>
              </w:rPr>
              <w:t xml:space="preserve"> peržiūros dažnumas</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7" w:name="_heading=h.tyjcwt" w:colFirst="0" w:colLast="0"/>
            <w:bookmarkStart w:id="8" w:name="_Ref40224686"/>
            <w:bookmarkEnd w:id="7"/>
            <w:r w:rsidRPr="00E0037A">
              <w:rPr>
                <w:rFonts w:ascii="Arial" w:eastAsia="Arial" w:hAnsi="Arial" w:cs="Arial"/>
                <w:b/>
                <w:sz w:val="18"/>
                <w:szCs w:val="18"/>
                <w:lang w:val="lt-LT"/>
              </w:rPr>
              <w:t>AVANSAS</w:t>
            </w:r>
            <w:bookmarkEnd w:id="8"/>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053E1C">
            <w:pPr>
              <w:spacing w:before="40" w:after="40" w:line="240" w:lineRule="auto"/>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4704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4542EF95" w:rsidR="00053E1C" w:rsidRPr="00E0037A" w:rsidRDefault="008A62B4" w:rsidP="00053E1C">
            <w:pPr>
              <w:tabs>
                <w:tab w:val="left" w:pos="720"/>
              </w:tabs>
              <w:spacing w:before="40" w:after="40" w:line="240" w:lineRule="auto"/>
              <w:rPr>
                <w:rFonts w:ascii="Arial" w:eastAsia="Arial" w:hAnsi="Arial" w:cs="Arial"/>
                <w:sz w:val="18"/>
                <w:szCs w:val="18"/>
                <w:highlight w:val="yellow"/>
                <w:lang w:val="lt-LT"/>
              </w:rPr>
            </w:pPr>
            <w:r w:rsidRPr="008A62B4">
              <w:rPr>
                <w:rFonts w:ascii="Arial" w:eastAsia="Arial" w:hAnsi="Arial" w:cs="Arial"/>
                <w:sz w:val="18"/>
                <w:szCs w:val="18"/>
                <w:lang w:val="lt-LT"/>
              </w:rPr>
              <w:t>Netaikoma</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9"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9"/>
          </w:p>
        </w:tc>
        <w:tc>
          <w:tcPr>
            <w:tcW w:w="4535" w:type="dxa"/>
            <w:gridSpan w:val="2"/>
            <w:shd w:val="clear" w:color="auto" w:fill="F2F2F2" w:themeFill="background1" w:themeFillShade="F2"/>
            <w:vAlign w:val="center"/>
          </w:tcPr>
          <w:p w14:paraId="00000180" w14:textId="1BB971DE" w:rsidR="00053E1C" w:rsidRPr="000D6023" w:rsidRDefault="00053E1C" w:rsidP="000D6023">
            <w:pPr>
              <w:tabs>
                <w:tab w:val="left" w:pos="720"/>
              </w:tabs>
              <w:spacing w:before="40" w:after="40"/>
              <w:rPr>
                <w:rFonts w:ascii="Arial" w:eastAsia="Arial" w:hAnsi="Arial" w:cs="Arial"/>
                <w:sz w:val="18"/>
                <w:szCs w:val="18"/>
                <w:highlight w:val="lightGray"/>
              </w:rPr>
            </w:pPr>
          </w:p>
        </w:tc>
      </w:tr>
      <w:tr w:rsidR="00053E1C" w:rsidRPr="00E4704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5AC2CDC5" w:rsidR="00053E1C" w:rsidRPr="000D6023" w:rsidRDefault="002709F0" w:rsidP="00053E1C">
            <w:pPr>
              <w:spacing w:before="40" w:after="40" w:line="240" w:lineRule="auto"/>
              <w:rPr>
                <w:rFonts w:ascii="Arial" w:eastAsia="Arial" w:hAnsi="Arial" w:cs="Arial"/>
                <w:sz w:val="18"/>
                <w:szCs w:val="18"/>
                <w:lang w:val="lt-LT"/>
              </w:rPr>
            </w:pPr>
            <w:r w:rsidRPr="00C65E72">
              <w:rPr>
                <w:rFonts w:ascii="Arial" w:eastAsia="Arial" w:hAnsi="Arial" w:cs="Arial"/>
                <w:sz w:val="18"/>
                <w:szCs w:val="18"/>
                <w:lang w:val="lt-LT"/>
              </w:rPr>
              <w:t>3</w:t>
            </w:r>
            <w:r w:rsidR="008A62B4" w:rsidRPr="00DB70FF">
              <w:rPr>
                <w:rFonts w:ascii="Arial" w:eastAsia="Arial" w:hAnsi="Arial" w:cs="Arial"/>
                <w:color w:val="C00000"/>
                <w:sz w:val="18"/>
                <w:szCs w:val="18"/>
                <w:lang w:val="lt-LT"/>
              </w:rPr>
              <w:t xml:space="preserve"> </w:t>
            </w:r>
            <w:r w:rsidR="008A62B4" w:rsidRPr="008A62B4">
              <w:rPr>
                <w:rFonts w:ascii="Arial" w:eastAsia="Arial" w:hAnsi="Arial" w:cs="Arial"/>
                <w:sz w:val="18"/>
                <w:szCs w:val="18"/>
                <w:lang w:val="lt-LT"/>
              </w:rPr>
              <w:t xml:space="preserve">mėnesiai nuo sutarties </w:t>
            </w:r>
            <w:r w:rsidR="008A62B4">
              <w:rPr>
                <w:rFonts w:ascii="Arial" w:eastAsia="Arial" w:hAnsi="Arial" w:cs="Arial"/>
                <w:sz w:val="18"/>
                <w:szCs w:val="18"/>
                <w:lang w:val="lt-LT"/>
              </w:rPr>
              <w:t>įsigaliojimo</w:t>
            </w:r>
            <w:r w:rsidR="008A62B4" w:rsidRPr="008A62B4">
              <w:rPr>
                <w:rFonts w:ascii="Arial" w:eastAsia="Arial" w:hAnsi="Arial" w:cs="Arial"/>
                <w:sz w:val="18"/>
                <w:szCs w:val="18"/>
                <w:lang w:val="lt-LT"/>
              </w:rPr>
              <w:t xml:space="preserve"> dienos su galimybe pratęsti  šį terminą vieną kartą iki </w:t>
            </w:r>
            <w:r w:rsidR="00C65E72">
              <w:rPr>
                <w:rFonts w:ascii="Arial" w:eastAsia="Arial" w:hAnsi="Arial" w:cs="Arial"/>
                <w:sz w:val="18"/>
                <w:szCs w:val="18"/>
                <w:lang w:val="lt-LT"/>
              </w:rPr>
              <w:t>2</w:t>
            </w:r>
            <w:r w:rsidR="008A62B4" w:rsidRPr="008A62B4">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6159CE5" w14:textId="77777777" w:rsidR="009434D2" w:rsidRPr="009434D2"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9434D2">
              <w:rPr>
                <w:rFonts w:ascii="Arial" w:eastAsia="Arial" w:hAnsi="Arial" w:cs="Arial"/>
                <w:color w:val="000000"/>
                <w:sz w:val="18"/>
                <w:szCs w:val="18"/>
                <w:lang w:val="lt-LT"/>
              </w:rPr>
              <w:t>Ilgiausias iš šių terminų:</w:t>
            </w:r>
          </w:p>
          <w:p w14:paraId="0630B371" w14:textId="77777777" w:rsidR="009434D2" w:rsidRPr="009434D2"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9434D2">
              <w:rPr>
                <w:rFonts w:ascii="Arial" w:eastAsia="Arial" w:hAnsi="Arial" w:cs="Arial"/>
                <w:color w:val="000000"/>
                <w:sz w:val="18"/>
                <w:szCs w:val="18"/>
                <w:lang w:val="lt-LT"/>
              </w:rPr>
              <w:t>(i)</w:t>
            </w:r>
            <w:r w:rsidRPr="009434D2">
              <w:rPr>
                <w:rFonts w:ascii="Arial" w:eastAsia="Arial" w:hAnsi="Arial" w:cs="Arial"/>
                <w:color w:val="000000"/>
                <w:sz w:val="18"/>
                <w:szCs w:val="18"/>
                <w:lang w:val="lt-LT"/>
              </w:rPr>
              <w:tab/>
              <w:t>5 metai;</w:t>
            </w:r>
          </w:p>
          <w:p w14:paraId="1560BD03" w14:textId="77777777" w:rsidR="009434D2" w:rsidRPr="009434D2"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9434D2">
              <w:rPr>
                <w:rFonts w:ascii="Arial" w:eastAsia="Arial" w:hAnsi="Arial" w:cs="Arial"/>
                <w:color w:val="000000"/>
                <w:sz w:val="18"/>
                <w:szCs w:val="18"/>
                <w:lang w:val="lt-LT"/>
              </w:rPr>
              <w:lastRenderedPageBreak/>
              <w:t>(ii)</w:t>
            </w:r>
            <w:r w:rsidRPr="009434D2">
              <w:rPr>
                <w:rFonts w:ascii="Arial" w:eastAsia="Arial" w:hAnsi="Arial" w:cs="Arial"/>
                <w:color w:val="000000"/>
                <w:sz w:val="18"/>
                <w:szCs w:val="18"/>
                <w:lang w:val="lt-LT"/>
              </w:rPr>
              <w:tab/>
              <w:t>Užsakovo užduotyje nurodytas terminas;</w:t>
            </w:r>
          </w:p>
          <w:p w14:paraId="000001C5" w14:textId="1A1EDE72" w:rsidR="00053E1C" w:rsidRPr="00E0037A" w:rsidRDefault="009434D2" w:rsidP="009434D2">
            <w:pPr>
              <w:pBdr>
                <w:top w:val="nil"/>
                <w:left w:val="nil"/>
                <w:bottom w:val="nil"/>
                <w:right w:val="nil"/>
                <w:between w:val="nil"/>
              </w:pBdr>
              <w:spacing w:after="40" w:line="240" w:lineRule="auto"/>
              <w:rPr>
                <w:rFonts w:ascii="Arial" w:eastAsia="Arial" w:hAnsi="Arial" w:cs="Arial"/>
                <w:color w:val="000000"/>
                <w:sz w:val="18"/>
                <w:szCs w:val="18"/>
                <w:lang w:val="lt-LT"/>
              </w:rPr>
            </w:pPr>
            <w:r w:rsidRPr="009434D2">
              <w:rPr>
                <w:rFonts w:ascii="Arial" w:eastAsia="Arial" w:hAnsi="Arial" w:cs="Arial"/>
                <w:color w:val="000000"/>
                <w:sz w:val="18"/>
                <w:szCs w:val="18"/>
                <w:lang w:val="lt-LT"/>
              </w:rPr>
              <w:t>(iii)</w:t>
            </w:r>
            <w:r w:rsidRPr="009434D2">
              <w:rPr>
                <w:rFonts w:ascii="Arial" w:eastAsia="Arial" w:hAnsi="Arial" w:cs="Arial"/>
                <w:color w:val="000000"/>
                <w:sz w:val="18"/>
                <w:szCs w:val="18"/>
                <w:lang w:val="lt-LT"/>
              </w:rPr>
              <w:tab/>
              <w:t xml:space="preserve">Rangovo pasiūlyme nurodytas terminas </w:t>
            </w: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5" w:type="dxa"/>
            <w:gridSpan w:val="2"/>
            <w:vAlign w:val="center"/>
          </w:tcPr>
          <w:p w14:paraId="000001CB"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1F969A3C" w14:textId="77777777" w:rsidR="009434D2" w:rsidRPr="00E0037A" w:rsidRDefault="009434D2" w:rsidP="009434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6FA7B69A" w14:textId="77777777" w:rsidR="009434D2" w:rsidRPr="00E0037A" w:rsidRDefault="009434D2" w:rsidP="009434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101524BD" w14:textId="77777777" w:rsidR="009434D2" w:rsidRPr="00E0037A" w:rsidRDefault="009434D2" w:rsidP="009434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162F24A1" w14:textId="77777777" w:rsidR="009434D2" w:rsidRPr="00E0037A" w:rsidRDefault="009434D2" w:rsidP="009434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570BFEF7" w:rsidR="00053E1C" w:rsidRPr="00E0037A" w:rsidRDefault="009434D2" w:rsidP="009434D2">
            <w:pPr>
              <w:pBdr>
                <w:top w:val="nil"/>
                <w:left w:val="nil"/>
                <w:bottom w:val="nil"/>
                <w:right w:val="nil"/>
                <w:between w:val="nil"/>
              </w:pBdr>
              <w:spacing w:after="4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 xml:space="preserve">Įrenginio pardavėjo suteiktas terminas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Start w:id="12" w:name="_Hlk196827998"/>
            <w:bookmarkEnd w:id="10"/>
            <w:bookmarkEnd w:id="11"/>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bookmarkEnd w:id="12"/>
      <w:tr w:rsidR="00F50B14"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F50B14" w:rsidRPr="00E0037A" w:rsidRDefault="00F50B14" w:rsidP="00F50B14">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F50B14" w:rsidRPr="00E0037A" w:rsidRDefault="00F50B14" w:rsidP="00F50B1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432CF6B5" w:rsidR="00F50B14" w:rsidRPr="00E0037A" w:rsidRDefault="00F50B14" w:rsidP="00F50B14">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50B14" w:rsidRPr="00E0037A" w14:paraId="0261C4C5" w14:textId="77777777" w:rsidTr="009165C1">
        <w:trPr>
          <w:trHeight w:val="226"/>
        </w:trPr>
        <w:tc>
          <w:tcPr>
            <w:tcW w:w="2509" w:type="dxa"/>
            <w:vMerge/>
            <w:vAlign w:val="center"/>
          </w:tcPr>
          <w:p w14:paraId="0000020E" w14:textId="77777777" w:rsidR="00F50B14" w:rsidRPr="00E0037A" w:rsidRDefault="00F50B14" w:rsidP="00F50B1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F50B14" w:rsidRPr="00E0037A" w:rsidRDefault="00F50B14" w:rsidP="00F50B1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62E8E41C" w:rsidR="00F50B14" w:rsidRPr="00E0037A" w:rsidRDefault="00F50B14" w:rsidP="00F50B14">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50B14" w:rsidRPr="00E0037A" w14:paraId="7BC6750E" w14:textId="77777777" w:rsidTr="009165C1">
        <w:trPr>
          <w:trHeight w:val="226"/>
        </w:trPr>
        <w:tc>
          <w:tcPr>
            <w:tcW w:w="2509" w:type="dxa"/>
            <w:vMerge/>
            <w:vAlign w:val="center"/>
          </w:tcPr>
          <w:p w14:paraId="00000214" w14:textId="77777777" w:rsidR="00F50B14" w:rsidRPr="00E0037A" w:rsidRDefault="00F50B14" w:rsidP="00F50B14">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F50B14" w:rsidRPr="00E0037A" w:rsidRDefault="00F50B14" w:rsidP="00F50B14">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3248EA4F" w:rsidR="00F50B14" w:rsidRPr="00E0037A" w:rsidRDefault="00F50B14" w:rsidP="00F50B14">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50B14" w:rsidRPr="00E0037A" w14:paraId="0785A2D6" w14:textId="77777777" w:rsidTr="009165C1">
        <w:trPr>
          <w:trHeight w:val="355"/>
        </w:trPr>
        <w:tc>
          <w:tcPr>
            <w:tcW w:w="2509" w:type="dxa"/>
            <w:vMerge/>
            <w:vAlign w:val="center"/>
          </w:tcPr>
          <w:p w14:paraId="0000021A" w14:textId="77777777" w:rsidR="00F50B14" w:rsidRPr="00E0037A" w:rsidRDefault="00F50B14" w:rsidP="00F50B14">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F50B14" w:rsidRPr="00E0037A" w:rsidRDefault="00F50B14" w:rsidP="00F50B14">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E0037A">
              <w:rPr>
                <w:rFonts w:ascii="Arial" w:eastAsia="Arial" w:hAnsi="Arial" w:cs="Arial"/>
                <w:sz w:val="18"/>
                <w:szCs w:val="18"/>
                <w:lang w:val="lt-LT"/>
              </w:rPr>
              <w:t>Civilinės atsakomybės besąlyginė išskaita</w:t>
            </w:r>
            <w:bookmarkEnd w:id="14"/>
          </w:p>
        </w:tc>
        <w:tc>
          <w:tcPr>
            <w:tcW w:w="4535" w:type="dxa"/>
            <w:gridSpan w:val="2"/>
            <w:vAlign w:val="center"/>
          </w:tcPr>
          <w:p w14:paraId="0000021E" w14:textId="7FF98F4E" w:rsidR="00F50B14" w:rsidRPr="00E0037A" w:rsidRDefault="00F50B14" w:rsidP="00F50B14">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F50B14" w:rsidRPr="00E4704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F50B14" w:rsidRPr="00E0037A" w:rsidRDefault="00F50B14" w:rsidP="00F50B14">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6"/>
          </w:p>
        </w:tc>
        <w:tc>
          <w:tcPr>
            <w:tcW w:w="4535" w:type="dxa"/>
            <w:gridSpan w:val="2"/>
            <w:vAlign w:val="center"/>
          </w:tcPr>
          <w:p w14:paraId="00000242" w14:textId="6F75FE3C" w:rsidR="00F50B14" w:rsidRPr="00E0037A" w:rsidRDefault="00F50B14" w:rsidP="00F50B14">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F50B14" w:rsidRPr="00E4704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F50B14" w:rsidRPr="00E0037A" w:rsidRDefault="00F50B14" w:rsidP="00F50B14">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013B30AB" w:rsidR="00F50B14" w:rsidRPr="00E0037A" w:rsidRDefault="00F50B14" w:rsidP="00F50B14">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F50B14" w:rsidRPr="00E4704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F50B14" w:rsidRPr="00E0037A" w:rsidRDefault="00F50B14" w:rsidP="00F50B14">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8"/>
          </w:p>
        </w:tc>
        <w:tc>
          <w:tcPr>
            <w:tcW w:w="4535" w:type="dxa"/>
            <w:gridSpan w:val="2"/>
            <w:vAlign w:val="center"/>
          </w:tcPr>
          <w:p w14:paraId="00000254" w14:textId="06C4407E" w:rsidR="00F50B14" w:rsidRPr="00E0037A" w:rsidRDefault="00F50B14" w:rsidP="00F50B14">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už kiekvieną vėlavimo dieną</w:t>
            </w:r>
          </w:p>
        </w:tc>
      </w:tr>
      <w:tr w:rsidR="00F50B14" w:rsidRPr="00E4704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F50B14" w:rsidRPr="00E0037A" w:rsidRDefault="00F50B14" w:rsidP="00F50B14">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E0037A">
              <w:rPr>
                <w:rFonts w:ascii="Arial" w:eastAsia="Arial" w:hAnsi="Arial" w:cs="Arial"/>
                <w:sz w:val="18"/>
                <w:szCs w:val="18"/>
                <w:lang w:val="lt-LT"/>
              </w:rPr>
              <w:t xml:space="preserve">Delspinigiai už pavėluotą mokėjimą pagal </w:t>
            </w:r>
            <w:bookmarkEnd w:id="20"/>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1"/>
          </w:p>
        </w:tc>
        <w:tc>
          <w:tcPr>
            <w:tcW w:w="4535" w:type="dxa"/>
            <w:gridSpan w:val="2"/>
            <w:vAlign w:val="center"/>
          </w:tcPr>
          <w:p w14:paraId="0000025A" w14:textId="4C896509" w:rsidR="00F50B14" w:rsidRPr="00E0037A" w:rsidRDefault="00F50B14" w:rsidP="00F50B14">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053E1C" w:rsidRPr="00E4704B"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370DD132"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EE6922">
        <w:trPr>
          <w:trHeight w:val="3010"/>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3079334A" w:rsidR="00E4704B" w:rsidRPr="003D764E" w:rsidRDefault="00EE6922"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E6922">
              <w:rPr>
                <w:rFonts w:ascii="Arial" w:hAnsi="Arial" w:cs="Arial"/>
                <w:color w:val="000000"/>
                <w:sz w:val="18"/>
                <w:szCs w:val="18"/>
                <w:lang w:val="lt-LT"/>
              </w:rPr>
              <w:t>Bauda už aplinkos apsaugos vadybos sistemos reikalavimų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77777777" w:rsidR="00E4704B" w:rsidRPr="003D764E" w:rsidRDefault="00E4704B" w:rsidP="00E4704B">
            <w:pPr>
              <w:spacing w:before="40" w:after="40"/>
              <w:rPr>
                <w:rFonts w:ascii="Arial" w:hAnsi="Arial" w:cs="Arial"/>
                <w:sz w:val="18"/>
                <w:szCs w:val="18"/>
                <w:lang w:val="lt-LT"/>
              </w:rPr>
            </w:pPr>
            <w:r w:rsidRPr="003D764E">
              <w:rPr>
                <w:rFonts w:ascii="Arial" w:hAnsi="Arial" w:cs="Arial"/>
                <w:sz w:val="18"/>
                <w:szCs w:val="18"/>
                <w:lang w:val="lt-LT"/>
              </w:rPr>
              <w:t>1000 EUR už kiekviena atvejį</w:t>
            </w:r>
          </w:p>
          <w:p w14:paraId="28C47514" w14:textId="0BD20579" w:rsidR="00E4704B" w:rsidRPr="003D764E" w:rsidRDefault="00EE6922" w:rsidP="00C65E72">
            <w:pPr>
              <w:tabs>
                <w:tab w:val="left" w:pos="720"/>
              </w:tabs>
              <w:spacing w:before="40" w:after="40" w:line="240" w:lineRule="auto"/>
              <w:jc w:val="both"/>
              <w:rPr>
                <w:rFonts w:ascii="Arial" w:eastAsia="Arial" w:hAnsi="Arial" w:cs="Arial"/>
                <w:color w:val="000000"/>
                <w:sz w:val="18"/>
                <w:szCs w:val="18"/>
                <w:lang w:val="lt-LT"/>
              </w:rPr>
            </w:pPr>
            <w:r w:rsidRPr="00EE6922">
              <w:rPr>
                <w:rFonts w:ascii="Arial" w:hAnsi="Arial" w:cs="Arial"/>
                <w:sz w:val="18"/>
                <w:szCs w:val="18"/>
                <w:lang w:val="lt-LT"/>
              </w:rPr>
              <w:t>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šiame punkte nustatyta atsakomybė</w:t>
            </w:r>
            <w:r>
              <w:rPr>
                <w:rFonts w:ascii="Arial" w:hAnsi="Arial" w:cs="Arial"/>
                <w:sz w:val="18"/>
                <w:szCs w:val="18"/>
                <w:lang w:val="lt-LT"/>
              </w:rPr>
              <w:t>.</w:t>
            </w:r>
          </w:p>
        </w:tc>
      </w:tr>
      <w:tr w:rsidR="00053E1C" w:rsidRPr="00E4704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3D764E"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3D764E">
              <w:rPr>
                <w:rFonts w:ascii="Arial" w:eastAsia="Arial" w:hAnsi="Arial" w:cs="Arial"/>
                <w:sz w:val="18"/>
                <w:szCs w:val="18"/>
                <w:lang w:val="lt-LT"/>
              </w:rPr>
              <w:t>Maksimali bendra Šalies atsakomybė</w:t>
            </w:r>
            <w:bookmarkEnd w:id="23"/>
            <w:r w:rsidRPr="003D764E">
              <w:rPr>
                <w:rFonts w:ascii="Arial" w:eastAsia="Arial" w:hAnsi="Arial" w:cs="Arial"/>
                <w:sz w:val="18"/>
                <w:szCs w:val="18"/>
                <w:lang w:val="lt-LT"/>
              </w:rPr>
              <w:t xml:space="preserve"> (22.6 p.)</w:t>
            </w:r>
          </w:p>
        </w:tc>
        <w:tc>
          <w:tcPr>
            <w:tcW w:w="4535" w:type="dxa"/>
            <w:gridSpan w:val="2"/>
            <w:vAlign w:val="center"/>
          </w:tcPr>
          <w:p w14:paraId="0000026C" w14:textId="108B0320" w:rsidR="00053E1C" w:rsidRPr="003D764E" w:rsidRDefault="00C65E72" w:rsidP="00C77999">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5B5704" w:rsidRPr="003D764E">
              <w:rPr>
                <w:rFonts w:ascii="Arial" w:eastAsia="Arial" w:hAnsi="Arial" w:cs="Arial"/>
                <w:color w:val="000000"/>
                <w:sz w:val="18"/>
                <w:szCs w:val="18"/>
                <w:lang w:val="lt-LT"/>
              </w:rPr>
              <w:t>% nuo Pradinės sutarties vertės (be PVM)</w:t>
            </w:r>
            <w:r w:rsidR="00C77999">
              <w:rPr>
                <w:rFonts w:ascii="Arial" w:eastAsia="Arial" w:hAnsi="Arial" w:cs="Arial"/>
                <w:color w:val="000000"/>
                <w:sz w:val="18"/>
                <w:szCs w:val="18"/>
                <w:lang w:val="lt-LT"/>
              </w:rPr>
              <w:t>.</w:t>
            </w:r>
          </w:p>
        </w:tc>
      </w:tr>
      <w:tr w:rsidR="00053E1C" w:rsidRPr="00E4704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3D764E"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3D764E">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3D764E"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3D764E"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3D764E">
              <w:rPr>
                <w:rFonts w:ascii="Arial" w:eastAsia="Arial" w:hAnsi="Arial" w:cs="Arial"/>
                <w:sz w:val="18"/>
                <w:szCs w:val="18"/>
                <w:lang w:val="lt-LT"/>
              </w:rPr>
              <w:t>Sutarties įvykdymo užtikrinimas (13.1 p.)</w:t>
            </w:r>
          </w:p>
        </w:tc>
        <w:tc>
          <w:tcPr>
            <w:tcW w:w="4535" w:type="dxa"/>
            <w:gridSpan w:val="2"/>
            <w:vAlign w:val="center"/>
          </w:tcPr>
          <w:p w14:paraId="2847A66E" w14:textId="63DF2609" w:rsidR="005B5704" w:rsidRPr="003D764E" w:rsidRDefault="006D0110" w:rsidP="005B570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sidRPr="003D764E">
                  <w:rPr>
                    <w:rFonts w:ascii="MS Gothic" w:eastAsia="MS Gothic" w:hAnsi="MS Gothic" w:cs="Arial" w:hint="eastAsia"/>
                    <w:bCs/>
                    <w:sz w:val="18"/>
                    <w:szCs w:val="18"/>
                    <w:lang w:val="lt-LT"/>
                  </w:rPr>
                  <w:t>☒</w:t>
                </w:r>
              </w:sdtContent>
            </w:sdt>
            <w:r w:rsidR="00053E1C" w:rsidRPr="003D764E">
              <w:rPr>
                <w:rFonts w:ascii="Arial" w:eastAsia="Arial" w:hAnsi="Arial" w:cs="Arial"/>
                <w:sz w:val="18"/>
                <w:szCs w:val="18"/>
                <w:lang w:val="lt-LT"/>
              </w:rPr>
              <w:t xml:space="preserve">  –</w:t>
            </w:r>
            <w:r w:rsidR="007102B9" w:rsidRPr="003D764E">
              <w:rPr>
                <w:rFonts w:ascii="Arial" w:eastAsia="Arial" w:hAnsi="Arial" w:cs="Arial"/>
                <w:sz w:val="18"/>
                <w:szCs w:val="18"/>
                <w:lang w:val="lt-LT"/>
              </w:rPr>
              <w:t xml:space="preserve"> užstatas</w:t>
            </w:r>
            <w:r w:rsidR="00053E1C" w:rsidRPr="003D764E">
              <w:rPr>
                <w:rFonts w:ascii="Arial" w:eastAsia="Arial" w:hAnsi="Arial" w:cs="Arial"/>
                <w:sz w:val="18"/>
                <w:szCs w:val="18"/>
                <w:lang w:val="lt-LT"/>
              </w:rPr>
              <w:t xml:space="preserve"> </w:t>
            </w: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E6392FB" w:rsidR="00053E1C" w:rsidRPr="00E0037A" w:rsidRDefault="003811AF" w:rsidP="00C7799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w:t>
            </w:r>
            <w:r w:rsidR="007102B9">
              <w:rPr>
                <w:rFonts w:ascii="Arial" w:eastAsia="Arial" w:hAnsi="Arial" w:cs="Arial"/>
                <w:sz w:val="18"/>
                <w:szCs w:val="18"/>
                <w:lang w:val="lt-LT"/>
              </w:rPr>
              <w:t xml:space="preserve">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Pradinės sutarties vertės</w:t>
            </w:r>
            <w:r w:rsidR="00053E1C" w:rsidRPr="00E2557A">
              <w:rPr>
                <w:rFonts w:ascii="Arial" w:eastAsia="Arial" w:hAnsi="Arial" w:cs="Arial"/>
                <w:color w:val="000000" w:themeColor="text1"/>
                <w:sz w:val="18"/>
                <w:szCs w:val="18"/>
                <w:lang w:val="lt-LT"/>
              </w:rPr>
              <w:t xml:space="preserve"> (be PVM), </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3F3E1812" w:rsidR="00053E1C" w:rsidRPr="0036379A" w:rsidRDefault="001D2F92" w:rsidP="000A39FB">
            <w:pPr>
              <w:spacing w:before="40" w:after="40" w:line="240" w:lineRule="auto"/>
              <w:rPr>
                <w:lang w:val="lt-LT"/>
              </w:rPr>
            </w:pPr>
            <w:r>
              <w:rPr>
                <w:lang w:val="lt-LT"/>
              </w:rPr>
              <w:t>-</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A39FB" w:rsidRPr="00E4704B" w14:paraId="15804A10" w14:textId="77777777" w:rsidTr="009165C1">
        <w:trPr>
          <w:trHeight w:val="115"/>
        </w:trPr>
        <w:tc>
          <w:tcPr>
            <w:tcW w:w="2509" w:type="dxa"/>
            <w:shd w:val="clear" w:color="auto" w:fill="F2F2F2" w:themeFill="background1" w:themeFillShade="F2"/>
          </w:tcPr>
          <w:p w14:paraId="0000027A" w14:textId="1EE410F7" w:rsidR="000A39FB" w:rsidRPr="00E0037A" w:rsidRDefault="000A39FB" w:rsidP="000A39F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E67F2DF" w:rsidR="000A39FB" w:rsidRPr="00B66DE1" w:rsidRDefault="000A39FB" w:rsidP="000A39F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w:t>
            </w:r>
          </w:p>
        </w:tc>
      </w:tr>
      <w:tr w:rsidR="00FC67E8" w:rsidRPr="00E0037A" w14:paraId="75A5F930" w14:textId="77777777" w:rsidTr="009165C1">
        <w:trPr>
          <w:trHeight w:val="115"/>
        </w:trPr>
        <w:tc>
          <w:tcPr>
            <w:tcW w:w="2509" w:type="dxa"/>
            <w:shd w:val="clear" w:color="auto" w:fill="F2F2F2" w:themeFill="background1" w:themeFillShade="F2"/>
          </w:tcPr>
          <w:p w14:paraId="00000280" w14:textId="76669BFC"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3CC4EDA6" w:rsidR="00FC67E8" w:rsidRPr="004635E1" w:rsidRDefault="00FC67E8" w:rsidP="00FC67E8">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FC67E8" w:rsidRPr="00E0037A" w14:paraId="7B559B2C" w14:textId="77777777" w:rsidTr="009165C1">
        <w:trPr>
          <w:trHeight w:val="115"/>
        </w:trPr>
        <w:tc>
          <w:tcPr>
            <w:tcW w:w="2509" w:type="dxa"/>
            <w:shd w:val="clear" w:color="auto" w:fill="F2F2F2" w:themeFill="background1" w:themeFillShade="F2"/>
          </w:tcPr>
          <w:p w14:paraId="00000286" w14:textId="47BC036F"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2098E175" w:rsidR="00FC67E8" w:rsidRPr="00250DCB" w:rsidRDefault="00FC67E8" w:rsidP="00FC67E8">
            <w:pPr>
              <w:spacing w:before="40" w:after="40" w:line="240" w:lineRule="auto"/>
              <w:rPr>
                <w:rFonts w:ascii="Arial" w:eastAsia="Arial" w:hAnsi="Arial" w:cs="Arial"/>
                <w:sz w:val="18"/>
                <w:szCs w:val="18"/>
                <w:lang w:val="lt-LT"/>
              </w:rPr>
            </w:pPr>
            <w:r w:rsidRPr="00250DCB">
              <w:rPr>
                <w:rFonts w:ascii="Arial" w:eastAsia="Arial" w:hAnsi="Arial" w:cs="Arial"/>
                <w:sz w:val="18"/>
                <w:szCs w:val="18"/>
                <w:lang w:val="lt-LT"/>
              </w:rPr>
              <w:t xml:space="preserve">Statinio projektas; </w:t>
            </w:r>
          </w:p>
        </w:tc>
      </w:tr>
      <w:tr w:rsidR="00FC67E8" w:rsidRPr="00053E1C" w14:paraId="46BEC4F2" w14:textId="77777777" w:rsidTr="009165C1">
        <w:trPr>
          <w:trHeight w:val="115"/>
        </w:trPr>
        <w:tc>
          <w:tcPr>
            <w:tcW w:w="2509" w:type="dxa"/>
            <w:shd w:val="clear" w:color="auto" w:fill="F2F2F2" w:themeFill="background1" w:themeFillShade="F2"/>
          </w:tcPr>
          <w:p w14:paraId="4A1C6861" w14:textId="775EA688"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69D187E7" w:rsidR="00FC67E8" w:rsidRPr="00250DCB" w:rsidRDefault="00FC67E8" w:rsidP="00FC67E8">
            <w:pPr>
              <w:spacing w:before="40" w:after="40" w:line="240" w:lineRule="auto"/>
              <w:rPr>
                <w:rFonts w:ascii="Arial" w:eastAsia="Arial" w:hAnsi="Arial" w:cs="Arial"/>
                <w:sz w:val="18"/>
                <w:szCs w:val="18"/>
                <w:lang w:val="lt-LT"/>
              </w:rPr>
            </w:pPr>
            <w:r w:rsidRPr="00FC67E8">
              <w:rPr>
                <w:rFonts w:ascii="Arial" w:eastAsia="Arial" w:hAnsi="Arial" w:cs="Arial"/>
                <w:sz w:val="18"/>
                <w:szCs w:val="18"/>
                <w:lang w:val="lt-LT"/>
              </w:rPr>
              <w:t>Darbų kainų žiniaraštis (netaikoma);</w:t>
            </w:r>
          </w:p>
        </w:tc>
      </w:tr>
      <w:tr w:rsidR="00FC67E8" w:rsidRPr="00E4704B" w14:paraId="1E2EE730" w14:textId="77777777" w:rsidTr="009165C1">
        <w:trPr>
          <w:trHeight w:val="115"/>
        </w:trPr>
        <w:tc>
          <w:tcPr>
            <w:tcW w:w="2509" w:type="dxa"/>
            <w:shd w:val="clear" w:color="auto" w:fill="F2F2F2" w:themeFill="background1" w:themeFillShade="F2"/>
          </w:tcPr>
          <w:p w14:paraId="0000028C" w14:textId="24FA3DB5"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FC67E8" w:rsidRPr="00250DCB" w:rsidRDefault="00FC67E8" w:rsidP="00FC67E8">
            <w:pPr>
              <w:spacing w:before="40" w:after="40" w:line="240" w:lineRule="auto"/>
              <w:rPr>
                <w:rFonts w:ascii="Arial" w:eastAsia="Arial" w:hAnsi="Arial" w:cs="Arial"/>
                <w:sz w:val="18"/>
                <w:szCs w:val="18"/>
                <w:lang w:val="lt-LT"/>
              </w:rPr>
            </w:pPr>
            <w:r w:rsidRPr="00250DCB">
              <w:rPr>
                <w:rFonts w:ascii="Arial" w:eastAsia="Arial" w:hAnsi="Arial" w:cs="Arial"/>
                <w:sz w:val="18"/>
                <w:szCs w:val="18"/>
                <w:lang w:val="lt-LT"/>
              </w:rPr>
              <w:t>Statinio informacinio modeliavimo (BIM) taikymo sąlygų aprašas (netaikoma);</w:t>
            </w:r>
          </w:p>
        </w:tc>
      </w:tr>
      <w:tr w:rsidR="00FC67E8" w:rsidRPr="00E0037A" w14:paraId="0867EE30" w14:textId="77777777" w:rsidTr="009165C1">
        <w:trPr>
          <w:trHeight w:val="115"/>
        </w:trPr>
        <w:tc>
          <w:tcPr>
            <w:tcW w:w="2509" w:type="dxa"/>
            <w:shd w:val="clear" w:color="auto" w:fill="F2F2F2" w:themeFill="background1" w:themeFillShade="F2"/>
          </w:tcPr>
          <w:p w14:paraId="00000292" w14:textId="2F3F3421"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FC67E8" w:rsidRPr="00FC67E8" w:rsidRDefault="00FC67E8" w:rsidP="00FC67E8">
            <w:pPr>
              <w:spacing w:before="40" w:after="40" w:line="240" w:lineRule="auto"/>
              <w:rPr>
                <w:rFonts w:ascii="Arial" w:eastAsia="Arial" w:hAnsi="Arial" w:cs="Arial"/>
                <w:sz w:val="18"/>
                <w:szCs w:val="18"/>
                <w:lang w:val="lt-LT"/>
              </w:rPr>
            </w:pPr>
            <w:r w:rsidRPr="00FC67E8">
              <w:rPr>
                <w:rFonts w:ascii="Arial" w:eastAsia="Arial" w:hAnsi="Arial" w:cs="Arial"/>
                <w:sz w:val="18"/>
                <w:szCs w:val="18"/>
                <w:lang w:val="lt-LT"/>
              </w:rPr>
              <w:t xml:space="preserve">Rangovo pasiūlymas; </w:t>
            </w:r>
          </w:p>
        </w:tc>
      </w:tr>
      <w:tr w:rsidR="00FC67E8" w:rsidRPr="00E4704B" w14:paraId="1629616F" w14:textId="77777777" w:rsidTr="009165C1">
        <w:trPr>
          <w:trHeight w:val="115"/>
        </w:trPr>
        <w:tc>
          <w:tcPr>
            <w:tcW w:w="2509" w:type="dxa"/>
            <w:shd w:val="clear" w:color="auto" w:fill="F2F2F2" w:themeFill="background1" w:themeFillShade="F2"/>
          </w:tcPr>
          <w:p w14:paraId="00000298" w14:textId="20762476"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02EB7050" w:rsidR="00FC67E8" w:rsidRPr="00E0037A" w:rsidRDefault="00FC67E8" w:rsidP="00FC67E8">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Sutarties kainos (įkainių) detalizacijos žiniaraštis (Įkainotos veiklos sąrašas);</w:t>
            </w:r>
            <w:r>
              <w:rPr>
                <w:rFonts w:ascii="Arial" w:eastAsia="Arial" w:hAnsi="Arial" w:cs="Arial"/>
                <w:sz w:val="18"/>
                <w:szCs w:val="18"/>
                <w:lang w:val="lt-LT"/>
              </w:rPr>
              <w:t xml:space="preserve"> </w:t>
            </w:r>
          </w:p>
        </w:tc>
      </w:tr>
      <w:tr w:rsidR="00FC67E8" w:rsidRPr="00E0037A" w14:paraId="4C8BA96E" w14:textId="77777777" w:rsidTr="009165C1">
        <w:trPr>
          <w:trHeight w:val="115"/>
        </w:trPr>
        <w:tc>
          <w:tcPr>
            <w:tcW w:w="2509" w:type="dxa"/>
            <w:shd w:val="clear" w:color="auto" w:fill="F2F2F2" w:themeFill="background1" w:themeFillShade="F2"/>
          </w:tcPr>
          <w:p w14:paraId="0000029E" w14:textId="0A5070C6"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3B63326A"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r>
              <w:rPr>
                <w:rFonts w:ascii="Arial" w:eastAsia="Arial" w:hAnsi="Arial" w:cs="Arial"/>
                <w:sz w:val="18"/>
                <w:szCs w:val="18"/>
                <w:lang w:val="lt-LT"/>
              </w:rPr>
              <w:t xml:space="preserve"> </w:t>
            </w:r>
          </w:p>
        </w:tc>
      </w:tr>
      <w:tr w:rsidR="00FC67E8" w:rsidRPr="00E0037A" w14:paraId="24EFAD17" w14:textId="77777777" w:rsidTr="009165C1">
        <w:trPr>
          <w:trHeight w:val="115"/>
        </w:trPr>
        <w:tc>
          <w:tcPr>
            <w:tcW w:w="2509" w:type="dxa"/>
            <w:shd w:val="clear" w:color="auto" w:fill="F2F2F2" w:themeFill="background1" w:themeFillShade="F2"/>
          </w:tcPr>
          <w:p w14:paraId="000002A4" w14:textId="4D5C3282"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6791E31F"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Pr>
                <w:rFonts w:ascii="Arial" w:eastAsia="Arial" w:hAnsi="Arial" w:cs="Arial"/>
                <w:sz w:val="18"/>
                <w:szCs w:val="18"/>
                <w:lang w:val="lt-LT"/>
              </w:rPr>
              <w:t xml:space="preserve"> </w:t>
            </w:r>
          </w:p>
        </w:tc>
      </w:tr>
      <w:tr w:rsidR="00FC67E8" w:rsidRPr="00E4704B" w14:paraId="16EF63E8" w14:textId="77777777" w:rsidTr="009165C1">
        <w:trPr>
          <w:trHeight w:val="115"/>
        </w:trPr>
        <w:tc>
          <w:tcPr>
            <w:tcW w:w="2509" w:type="dxa"/>
            <w:shd w:val="clear" w:color="auto" w:fill="F2F2F2" w:themeFill="background1" w:themeFillShade="F2"/>
          </w:tcPr>
          <w:p w14:paraId="33BC58F2" w14:textId="5E8B82EA"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94BF9F7" w:rsidR="00FC67E8" w:rsidRPr="00E0037A" w:rsidRDefault="00FC67E8" w:rsidP="00FC67E8">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r>
              <w:rPr>
                <w:rFonts w:ascii="Arial" w:eastAsia="Arial" w:hAnsi="Arial" w:cs="Arial"/>
                <w:sz w:val="18"/>
                <w:szCs w:val="18"/>
                <w:lang w:val="lt-LT"/>
              </w:rPr>
              <w:t xml:space="preserve"> </w:t>
            </w:r>
          </w:p>
        </w:tc>
      </w:tr>
      <w:tr w:rsidR="00FC67E8" w:rsidRPr="00E4704B" w14:paraId="1035B480" w14:textId="77777777" w:rsidTr="009165C1">
        <w:trPr>
          <w:trHeight w:val="115"/>
        </w:trPr>
        <w:tc>
          <w:tcPr>
            <w:tcW w:w="2509" w:type="dxa"/>
            <w:shd w:val="clear" w:color="auto" w:fill="F2F2F2" w:themeFill="background1" w:themeFillShade="F2"/>
          </w:tcPr>
          <w:p w14:paraId="000002AA" w14:textId="54E4FBB0"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5085D1F" w:rsidR="00FC67E8" w:rsidRPr="003664D0" w:rsidRDefault="00FC67E8" w:rsidP="00FC67E8">
            <w:pPr>
              <w:spacing w:before="40" w:after="40" w:line="240" w:lineRule="auto"/>
              <w:rPr>
                <w:rFonts w:ascii="Arial" w:eastAsia="Arial" w:hAnsi="Arial" w:cs="Arial"/>
                <w:sz w:val="18"/>
                <w:szCs w:val="18"/>
                <w:lang w:val="lt-LT"/>
              </w:rPr>
            </w:pPr>
            <w:r w:rsidRPr="003664D0">
              <w:rPr>
                <w:rFonts w:ascii="Arial" w:eastAsia="Arial" w:hAnsi="Arial" w:cs="Arial"/>
                <w:sz w:val="18"/>
                <w:szCs w:val="18"/>
                <w:lang w:val="lt-LT"/>
              </w:rPr>
              <w:t>Darbų perdavimo-priėmimo akto forma;</w:t>
            </w:r>
          </w:p>
        </w:tc>
      </w:tr>
      <w:tr w:rsidR="00FC67E8" w:rsidRPr="00E0037A" w14:paraId="637B6AD0" w14:textId="77777777" w:rsidTr="009165C1">
        <w:trPr>
          <w:trHeight w:val="115"/>
        </w:trPr>
        <w:tc>
          <w:tcPr>
            <w:tcW w:w="2509" w:type="dxa"/>
            <w:shd w:val="clear" w:color="auto" w:fill="F2F2F2" w:themeFill="background1" w:themeFillShade="F2"/>
          </w:tcPr>
          <w:p w14:paraId="000002C8" w14:textId="458DE53D"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02C147EF"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r>
              <w:rPr>
                <w:rFonts w:ascii="Arial" w:eastAsia="Arial" w:hAnsi="Arial" w:cs="Arial"/>
                <w:sz w:val="18"/>
                <w:szCs w:val="18"/>
                <w:lang w:val="lt-LT"/>
              </w:rPr>
              <w:t xml:space="preserve"> </w:t>
            </w:r>
          </w:p>
        </w:tc>
      </w:tr>
      <w:tr w:rsidR="00FC67E8" w:rsidRPr="00E4704B" w14:paraId="0D397EEC" w14:textId="77777777" w:rsidTr="009165C1">
        <w:trPr>
          <w:trHeight w:val="115"/>
        </w:trPr>
        <w:tc>
          <w:tcPr>
            <w:tcW w:w="2509" w:type="dxa"/>
            <w:shd w:val="clear" w:color="auto" w:fill="F2F2F2" w:themeFill="background1" w:themeFillShade="F2"/>
          </w:tcPr>
          <w:p w14:paraId="000002CE" w14:textId="718DC9C5"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C9C2236"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r>
              <w:rPr>
                <w:rFonts w:ascii="Arial" w:eastAsia="Arial" w:hAnsi="Arial" w:cs="Arial"/>
                <w:sz w:val="18"/>
                <w:szCs w:val="18"/>
                <w:lang w:val="lt-LT"/>
              </w:rPr>
              <w:t xml:space="preserve"> Netaikoma</w:t>
            </w:r>
          </w:p>
        </w:tc>
      </w:tr>
      <w:tr w:rsidR="00FC67E8" w:rsidRPr="00E0037A" w14:paraId="71C6CBBE" w14:textId="77777777" w:rsidTr="009165C1">
        <w:trPr>
          <w:trHeight w:val="115"/>
        </w:trPr>
        <w:tc>
          <w:tcPr>
            <w:tcW w:w="2509" w:type="dxa"/>
            <w:shd w:val="clear" w:color="auto" w:fill="F2F2F2" w:themeFill="background1" w:themeFillShade="F2"/>
          </w:tcPr>
          <w:p w14:paraId="000002D4" w14:textId="140D1098"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4BF14F13"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r>
              <w:rPr>
                <w:rFonts w:ascii="Arial" w:eastAsia="Arial" w:hAnsi="Arial" w:cs="Arial"/>
                <w:sz w:val="18"/>
                <w:szCs w:val="18"/>
                <w:lang w:val="lt-LT"/>
              </w:rPr>
              <w:t xml:space="preserve"> </w:t>
            </w:r>
          </w:p>
        </w:tc>
      </w:tr>
      <w:tr w:rsidR="00FC67E8" w:rsidRPr="00E0037A" w14:paraId="581A9093" w14:textId="77777777" w:rsidTr="009165C1">
        <w:trPr>
          <w:trHeight w:val="115"/>
        </w:trPr>
        <w:tc>
          <w:tcPr>
            <w:tcW w:w="2509" w:type="dxa"/>
            <w:shd w:val="clear" w:color="auto" w:fill="F2F2F2" w:themeFill="background1" w:themeFillShade="F2"/>
          </w:tcPr>
          <w:p w14:paraId="000002DA" w14:textId="1120DED8" w:rsidR="00FC67E8" w:rsidRPr="00E0037A" w:rsidRDefault="00FC67E8" w:rsidP="00FC67E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03736F0A" w:rsidR="00FC67E8" w:rsidRPr="00E0037A" w:rsidRDefault="00FC67E8" w:rsidP="00FC67E8">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Pr>
                <w:rFonts w:ascii="Arial" w:eastAsia="Arial" w:hAnsi="Arial" w:cs="Arial"/>
                <w:sz w:val="18"/>
                <w:szCs w:val="18"/>
                <w:lang w:val="lt-LT"/>
              </w:rPr>
              <w:t xml:space="preserve"> </w:t>
            </w:r>
          </w:p>
        </w:tc>
      </w:tr>
      <w:tr w:rsidR="00FC67E8"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FC67E8" w:rsidRPr="00E0037A" w:rsidRDefault="00FC67E8" w:rsidP="00FC67E8">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FC67E8" w:rsidRPr="00E0037A" w:rsidRDefault="00FC67E8" w:rsidP="00FC67E8">
            <w:pPr>
              <w:tabs>
                <w:tab w:val="left" w:pos="720"/>
              </w:tabs>
              <w:spacing w:before="40" w:after="40" w:line="240" w:lineRule="auto"/>
              <w:rPr>
                <w:rFonts w:ascii="Arial" w:eastAsia="Arial" w:hAnsi="Arial" w:cs="Arial"/>
                <w:sz w:val="18"/>
                <w:szCs w:val="18"/>
                <w:highlight w:val="yellow"/>
                <w:lang w:val="lt-LT"/>
              </w:rPr>
            </w:pPr>
            <w:bookmarkStart w:id="24" w:name="_heading=h.44sinio" w:colFirst="0" w:colLast="0"/>
            <w:bookmarkEnd w:id="24"/>
          </w:p>
        </w:tc>
      </w:tr>
      <w:tr w:rsidR="00FC67E8" w:rsidRPr="00053E1C" w14:paraId="36446DDC" w14:textId="77777777" w:rsidTr="009165C1">
        <w:trPr>
          <w:trHeight w:val="233"/>
        </w:trPr>
        <w:tc>
          <w:tcPr>
            <w:tcW w:w="5666" w:type="dxa"/>
            <w:gridSpan w:val="3"/>
            <w:shd w:val="clear" w:color="auto" w:fill="F2F2F2" w:themeFill="background1" w:themeFillShade="F2"/>
            <w:vAlign w:val="center"/>
          </w:tcPr>
          <w:p w14:paraId="2C0C93EE" w14:textId="300A78CC" w:rsidR="00FC67E8" w:rsidRPr="00E0037A" w:rsidRDefault="00FC67E8" w:rsidP="00FC67E8">
            <w:pPr>
              <w:numPr>
                <w:ilvl w:val="0"/>
                <w:numId w:val="3"/>
              </w:numPr>
              <w:spacing w:before="40" w:after="40" w:line="240" w:lineRule="auto"/>
              <w:ind w:left="334" w:hanging="334"/>
              <w:rPr>
                <w:rFonts w:ascii="Arial" w:eastAsia="Arial" w:hAnsi="Arial" w:cs="Arial"/>
                <w:b/>
                <w:sz w:val="18"/>
                <w:szCs w:val="18"/>
                <w:lang w:val="lt-LT"/>
              </w:rPr>
            </w:pPr>
            <w:bookmarkStart w:id="25"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5"/>
          </w:p>
        </w:tc>
        <w:tc>
          <w:tcPr>
            <w:tcW w:w="4535" w:type="dxa"/>
            <w:gridSpan w:val="2"/>
            <w:vAlign w:val="center"/>
          </w:tcPr>
          <w:p w14:paraId="1CC8FE42" w14:textId="77777777" w:rsidR="00FC67E8" w:rsidRPr="0073173B" w:rsidRDefault="00FC67E8" w:rsidP="00FC67E8">
            <w:pPr>
              <w:tabs>
                <w:tab w:val="left" w:pos="720"/>
              </w:tabs>
              <w:spacing w:before="40" w:after="40"/>
              <w:rPr>
                <w:rFonts w:ascii="Arial" w:eastAsia="Arial" w:hAnsi="Arial" w:cs="Arial"/>
                <w:bCs/>
                <w:sz w:val="18"/>
                <w:szCs w:val="18"/>
                <w:lang w:val="lt-LT"/>
              </w:rPr>
            </w:pPr>
            <w:r w:rsidRPr="0073173B">
              <w:rPr>
                <w:rFonts w:ascii="Arial" w:eastAsia="Arial" w:hAnsi="Arial" w:cs="Arial"/>
                <w:bCs/>
                <w:sz w:val="18"/>
                <w:szCs w:val="18"/>
                <w:lang w:val="lt-LT"/>
              </w:rPr>
              <w:t xml:space="preserve">13 skyrius </w:t>
            </w:r>
            <w:bookmarkStart w:id="26" w:name="_Ref88655974"/>
            <w:bookmarkStart w:id="27" w:name="_Toc141972269"/>
            <w:r w:rsidRPr="0073173B">
              <w:rPr>
                <w:rFonts w:ascii="Arial" w:eastAsia="Arial" w:hAnsi="Arial" w:cs="Arial"/>
                <w:bCs/>
                <w:caps/>
                <w:sz w:val="18"/>
                <w:szCs w:val="18"/>
                <w:lang w:val="lt-LT"/>
              </w:rPr>
              <w:t xml:space="preserve"> </w:t>
            </w:r>
            <w:r w:rsidRPr="0073173B">
              <w:rPr>
                <w:rFonts w:ascii="Arial" w:eastAsia="Arial" w:hAnsi="Arial" w:cs="Arial"/>
                <w:bCs/>
                <w:sz w:val="18"/>
                <w:szCs w:val="18"/>
                <w:lang w:val="lt-LT"/>
              </w:rPr>
              <w:t>Sutarties įvykdymo užtikrinimas</w:t>
            </w:r>
            <w:bookmarkEnd w:id="26"/>
            <w:bookmarkEnd w:id="27"/>
            <w:r w:rsidRPr="0073173B">
              <w:rPr>
                <w:rFonts w:ascii="Arial" w:eastAsia="Arial" w:hAnsi="Arial" w:cs="Arial"/>
                <w:bCs/>
                <w:sz w:val="18"/>
                <w:szCs w:val="18"/>
                <w:lang w:val="lt-LT"/>
              </w:rPr>
              <w:t xml:space="preserve"> išdėstomas nauja redakcija:</w:t>
            </w:r>
          </w:p>
          <w:p w14:paraId="65CEDCC7" w14:textId="77777777" w:rsidR="00FC67E8" w:rsidRPr="0073173B" w:rsidRDefault="00FC67E8" w:rsidP="00FC67E8">
            <w:pPr>
              <w:pStyle w:val="Antrat2"/>
              <w:rPr>
                <w:rFonts w:ascii="Arial" w:eastAsia="Arial" w:hAnsi="Arial" w:cs="Arial"/>
                <w:bCs w:val="0"/>
                <w:color w:val="000000"/>
                <w:sz w:val="18"/>
                <w:szCs w:val="18"/>
                <w:lang w:val="lt-LT"/>
              </w:rPr>
            </w:pPr>
            <w:r w:rsidRPr="007267C3">
              <w:rPr>
                <w:rFonts w:ascii="Arial" w:eastAsia="Arial" w:hAnsi="Arial" w:cs="Arial"/>
                <w:color w:val="auto"/>
                <w:sz w:val="18"/>
                <w:szCs w:val="18"/>
                <w:lang w:val="lt-LT"/>
              </w:rPr>
              <w:t>„</w:t>
            </w:r>
            <w:bookmarkStart w:id="28" w:name="_Ref88655038"/>
            <w:r w:rsidRPr="0073173B">
              <w:rPr>
                <w:rFonts w:ascii="Arial" w:eastAsia="Arial" w:hAnsi="Arial" w:cs="Arial"/>
                <w:bCs w:val="0"/>
                <w:color w:val="000000"/>
                <w:sz w:val="18"/>
                <w:szCs w:val="18"/>
                <w:lang w:val="lt-LT"/>
              </w:rPr>
              <w:t>13.1. Sutarties įvykdymas užtikrinamas užstatu.</w:t>
            </w:r>
          </w:p>
          <w:p w14:paraId="4BF89DFA" w14:textId="77777777" w:rsidR="00FC67E8" w:rsidRPr="0073173B" w:rsidRDefault="00FC67E8" w:rsidP="00FC67E8">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sidRPr="0073173B">
              <w:rPr>
                <w:rFonts w:ascii="Arial" w:eastAsia="Arial" w:hAnsi="Arial" w:cs="Arial"/>
                <w:color w:val="000000"/>
                <w:sz w:val="18"/>
                <w:szCs w:val="18"/>
                <w:lang w:val="lt-LT"/>
              </w:rPr>
              <w:t>13.1.1.</w:t>
            </w:r>
            <w:r w:rsidRPr="0073173B">
              <w:rPr>
                <w:rFonts w:ascii="Arial" w:eastAsia="Arial" w:hAnsi="Arial" w:cs="Arial"/>
                <w:color w:val="000000"/>
                <w:sz w:val="18"/>
                <w:szCs w:val="18"/>
                <w:u w:val="single"/>
                <w:lang w:val="lt-LT"/>
              </w:rPr>
              <w:t xml:space="preserve"> </w:t>
            </w:r>
            <w:r w:rsidRPr="0073173B">
              <w:rPr>
                <w:rFonts w:ascii="Arial" w:eastAsia="Arial" w:hAnsi="Arial" w:cs="Arial"/>
                <w:color w:val="000000"/>
                <w:sz w:val="18"/>
                <w:szCs w:val="18"/>
                <w:lang w:val="lt-LT"/>
              </w:rPr>
              <w:t>Sutarties įvykdymo užtikrinimo suma turi būti ne mažesnė, negu Specialiosiose sąlygose nurodytas procentinis dydis nuo Pradinės sutarties vertės be PVM.</w:t>
            </w:r>
          </w:p>
          <w:p w14:paraId="1BD157F0" w14:textId="77777777" w:rsidR="00FC67E8" w:rsidRDefault="00FC67E8" w:rsidP="00FC67E8">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bCs/>
                <w:sz w:val="18"/>
                <w:szCs w:val="18"/>
                <w:lang w:val="lt-LT"/>
              </w:rPr>
            </w:pPr>
            <w:bookmarkStart w:id="29" w:name="_Ref88653618"/>
            <w:bookmarkEnd w:id="28"/>
            <w:r w:rsidRPr="0073173B">
              <w:rPr>
                <w:rFonts w:ascii="Arial" w:eastAsia="Arial" w:hAnsi="Arial" w:cs="Arial"/>
                <w:bCs/>
                <w:sz w:val="18"/>
                <w:szCs w:val="18"/>
                <w:lang w:val="lt-LT"/>
              </w:rPr>
              <w:t>13.1.2 Užstatas pervedamas į Užsakovo sąskaitą LT 96 4010 0510 0180 5099 Luminor banke ne vėliau kaip per 10 darbo dienų nuo Sutarties pasirašymo dienos</w:t>
            </w:r>
            <w:bookmarkEnd w:id="29"/>
            <w:r w:rsidRPr="0073173B">
              <w:rPr>
                <w:rFonts w:ascii="Arial" w:eastAsia="Arial" w:hAnsi="Arial" w:cs="Arial"/>
                <w:bCs/>
                <w:sz w:val="18"/>
                <w:szCs w:val="18"/>
                <w:lang w:val="lt-LT"/>
              </w:rPr>
              <w:t>.</w:t>
            </w:r>
          </w:p>
          <w:p w14:paraId="49275D0A" w14:textId="77777777" w:rsidR="00FC67E8" w:rsidRPr="007267C3" w:rsidRDefault="00FC67E8" w:rsidP="00FC67E8">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 xml:space="preserve">13.1.3. </w:t>
            </w:r>
            <w:r w:rsidRPr="007267C3">
              <w:rPr>
                <w:rFonts w:ascii="Arial" w:eastAsia="Arial" w:hAnsi="Arial" w:cs="Arial"/>
                <w:color w:val="000000"/>
                <w:sz w:val="18"/>
                <w:szCs w:val="18"/>
                <w:lang w:val="lt-LT"/>
              </w:rPr>
              <w:t>Rangovo pervestas Sutarties įvykdymo užtikrinimas paliekamas Užsakovo sąskaitoje, užtikrinant Rangovo sutartinių įsipareigojimų vykdymą Sutarties galiojimo laikotarpiu;</w:t>
            </w:r>
          </w:p>
          <w:p w14:paraId="06293415" w14:textId="77777777" w:rsidR="00FC67E8" w:rsidRPr="007267C3" w:rsidRDefault="00FC67E8" w:rsidP="00FC67E8">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.4.</w:t>
            </w:r>
            <w:r w:rsidRPr="007267C3">
              <w:rPr>
                <w:rFonts w:ascii="Arial" w:eastAsia="Arial" w:hAnsi="Arial" w:cs="Arial"/>
                <w:color w:val="000000"/>
                <w:sz w:val="18"/>
                <w:szCs w:val="18"/>
                <w:lang w:val="lt-LT"/>
              </w:rPr>
              <w:tab/>
              <w:t>Užsakovas pagal Rangovo raštišką prašymą grąžina užstatą per 10 (dešimt) dienų, jei Rangovas tinkamai vykdė visus susitarimus ir įsipareigojimus. Užstatas negrąžinamas tais atvejais, kai buvo juo pasinaudota sutart</w:t>
            </w:r>
            <w:r>
              <w:rPr>
                <w:rFonts w:ascii="Arial" w:eastAsia="Arial" w:hAnsi="Arial" w:cs="Arial"/>
                <w:color w:val="000000"/>
                <w:sz w:val="18"/>
                <w:szCs w:val="18"/>
                <w:lang w:val="lt-LT"/>
              </w:rPr>
              <w:t xml:space="preserve">yje </w:t>
            </w:r>
            <w:r w:rsidRPr="007267C3">
              <w:rPr>
                <w:rFonts w:ascii="Arial" w:eastAsia="Arial" w:hAnsi="Arial" w:cs="Arial"/>
                <w:color w:val="000000"/>
                <w:sz w:val="18"/>
                <w:szCs w:val="18"/>
                <w:lang w:val="lt-LT"/>
              </w:rPr>
              <w:t xml:space="preserve">nustatyta tvarka. </w:t>
            </w:r>
          </w:p>
          <w:p w14:paraId="75BFCF3C" w14:textId="77777777" w:rsidR="00FC67E8" w:rsidRPr="007267C3" w:rsidRDefault="00FC67E8" w:rsidP="00FC67E8">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1.5</w:t>
            </w:r>
            <w:r w:rsidRPr="007267C3">
              <w:rPr>
                <w:rFonts w:ascii="Arial" w:eastAsia="Arial" w:hAnsi="Arial" w:cs="Arial"/>
                <w:color w:val="000000"/>
                <w:sz w:val="18"/>
                <w:szCs w:val="18"/>
                <w:lang w:val="lt-LT"/>
              </w:rPr>
              <w:t>.</w:t>
            </w:r>
            <w:r w:rsidRPr="007267C3">
              <w:rPr>
                <w:rFonts w:ascii="Arial" w:eastAsia="Arial" w:hAnsi="Arial" w:cs="Arial"/>
                <w:color w:val="000000"/>
                <w:sz w:val="18"/>
                <w:szCs w:val="18"/>
                <w:lang w:val="lt-LT"/>
              </w:rPr>
              <w:tab/>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7993CDA0" w14:textId="5A7E272F" w:rsidR="00FC67E8" w:rsidRPr="00E0037A" w:rsidRDefault="00FC67E8" w:rsidP="00FC67E8">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6.</w:t>
            </w:r>
            <w:r w:rsidRPr="007267C3">
              <w:rPr>
                <w:rFonts w:ascii="Arial" w:eastAsia="Arial" w:hAnsi="Arial" w:cs="Arial"/>
                <w:color w:val="000000"/>
                <w:sz w:val="18"/>
                <w:szCs w:val="18"/>
                <w:lang w:val="lt-LT"/>
              </w:rPr>
              <w:tab/>
              <w:t>Jei Užsakovas pasinaudoja Sutarties įvykdymo užtikrinimu, Rangovas, siekdamas toliau vykdyti Sutarties įsipareigojimus, privalo per 10 darbo dienų nuo pranešimo, kad Užsakovas pasinaudojo pirkimo Sutarties įvykdymo užtikrinimu, išsiuntimo pervesti naują užstatą</w:t>
            </w:r>
            <w:r>
              <w:rPr>
                <w:rFonts w:ascii="Arial" w:eastAsia="Arial" w:hAnsi="Arial" w:cs="Arial"/>
                <w:color w:val="000000"/>
                <w:sz w:val="18"/>
                <w:szCs w:val="18"/>
                <w:lang w:val="lt-LT"/>
              </w:rPr>
              <w:t>.</w:t>
            </w:r>
            <w:r w:rsidRPr="007267C3">
              <w:rPr>
                <w:rFonts w:ascii="Arial" w:eastAsia="Arial" w:hAnsi="Arial" w:cs="Arial"/>
                <w:color w:val="000000"/>
                <w:sz w:val="18"/>
                <w:szCs w:val="18"/>
                <w:lang w:val="lt-LT"/>
              </w:rPr>
              <w:t xml:space="preserve"> Jei Rangovas neperveda naujo užtikrinimo, Užsakovas turi teisę nedelsiant nutraukti Sutartį.</w:t>
            </w:r>
            <w:r w:rsidRPr="0073173B">
              <w:rPr>
                <w:rFonts w:ascii="Arial" w:eastAsia="Arial" w:hAnsi="Arial" w:cs="Arial"/>
                <w:color w:val="000000"/>
                <w:sz w:val="18"/>
                <w:szCs w:val="18"/>
                <w:lang w:val="lt-LT"/>
              </w:rPr>
              <w:t>“</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DF82" w14:textId="77777777" w:rsidR="003E2D0C" w:rsidRDefault="003E2D0C">
      <w:pPr>
        <w:spacing w:after="0" w:line="240" w:lineRule="auto"/>
      </w:pPr>
      <w:r>
        <w:separator/>
      </w:r>
    </w:p>
  </w:endnote>
  <w:endnote w:type="continuationSeparator" w:id="0">
    <w:p w14:paraId="5542A583" w14:textId="77777777" w:rsidR="003E2D0C" w:rsidRDefault="003E2D0C">
      <w:pPr>
        <w:spacing w:after="0" w:line="240" w:lineRule="auto"/>
      </w:pPr>
      <w:r>
        <w:continuationSeparator/>
      </w:r>
    </w:p>
  </w:endnote>
  <w:endnote w:type="continuationNotice" w:id="1">
    <w:p w14:paraId="093C3F08" w14:textId="77777777" w:rsidR="003E2D0C" w:rsidRDefault="003E2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0E443" w14:textId="77777777" w:rsidR="003E2D0C" w:rsidRDefault="003E2D0C">
      <w:pPr>
        <w:spacing w:after="0" w:line="240" w:lineRule="auto"/>
      </w:pPr>
      <w:r>
        <w:separator/>
      </w:r>
    </w:p>
  </w:footnote>
  <w:footnote w:type="continuationSeparator" w:id="0">
    <w:p w14:paraId="23326A1E" w14:textId="77777777" w:rsidR="003E2D0C" w:rsidRDefault="003E2D0C">
      <w:pPr>
        <w:spacing w:after="0" w:line="240" w:lineRule="auto"/>
      </w:pPr>
      <w:r>
        <w:continuationSeparator/>
      </w:r>
    </w:p>
  </w:footnote>
  <w:footnote w:type="continuationNotice" w:id="1">
    <w:p w14:paraId="712A1B30" w14:textId="77777777" w:rsidR="003E2D0C" w:rsidRDefault="003E2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5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C41"/>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39FB"/>
    <w:rsid w:val="000A40C7"/>
    <w:rsid w:val="000A4B1F"/>
    <w:rsid w:val="000A52ED"/>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063"/>
    <w:rsid w:val="001D1B56"/>
    <w:rsid w:val="001D21CD"/>
    <w:rsid w:val="001D235A"/>
    <w:rsid w:val="001D2577"/>
    <w:rsid w:val="001D2797"/>
    <w:rsid w:val="001D2F69"/>
    <w:rsid w:val="001D2F92"/>
    <w:rsid w:val="001D3AF6"/>
    <w:rsid w:val="001D3BE1"/>
    <w:rsid w:val="001D3F50"/>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B2C"/>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01C"/>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DCB"/>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9F0"/>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7C7"/>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4D0"/>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1AF"/>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64E"/>
    <w:rsid w:val="003D7D49"/>
    <w:rsid w:val="003E0138"/>
    <w:rsid w:val="003E0245"/>
    <w:rsid w:val="003E0322"/>
    <w:rsid w:val="003E1289"/>
    <w:rsid w:val="003E14CD"/>
    <w:rsid w:val="003E16C5"/>
    <w:rsid w:val="003E1724"/>
    <w:rsid w:val="003E1D2B"/>
    <w:rsid w:val="003E266D"/>
    <w:rsid w:val="003E2D0C"/>
    <w:rsid w:val="003E372D"/>
    <w:rsid w:val="003E3EA2"/>
    <w:rsid w:val="003E431A"/>
    <w:rsid w:val="003E4712"/>
    <w:rsid w:val="003E4804"/>
    <w:rsid w:val="003E48A3"/>
    <w:rsid w:val="003E4900"/>
    <w:rsid w:val="003E5316"/>
    <w:rsid w:val="003E5602"/>
    <w:rsid w:val="003E5663"/>
    <w:rsid w:val="003E59A0"/>
    <w:rsid w:val="003E5E4B"/>
    <w:rsid w:val="003E5F56"/>
    <w:rsid w:val="003E65C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CF"/>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195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50"/>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ADE"/>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704"/>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C87"/>
    <w:rsid w:val="005F6222"/>
    <w:rsid w:val="005F637F"/>
    <w:rsid w:val="005F63EB"/>
    <w:rsid w:val="005F6401"/>
    <w:rsid w:val="005F65F1"/>
    <w:rsid w:val="005F6AC0"/>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58B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91"/>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110"/>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4D"/>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E4E"/>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2B4"/>
    <w:rsid w:val="008A6566"/>
    <w:rsid w:val="008A6935"/>
    <w:rsid w:val="008A6A45"/>
    <w:rsid w:val="008A6B44"/>
    <w:rsid w:val="008A6EE9"/>
    <w:rsid w:val="008A70C7"/>
    <w:rsid w:val="008A71D1"/>
    <w:rsid w:val="008A73D7"/>
    <w:rsid w:val="008A78EA"/>
    <w:rsid w:val="008A7FB1"/>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4D2"/>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899"/>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08"/>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9B"/>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3C"/>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344"/>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8FE"/>
    <w:rsid w:val="00A70955"/>
    <w:rsid w:val="00A70ACB"/>
    <w:rsid w:val="00A70E9E"/>
    <w:rsid w:val="00A7109B"/>
    <w:rsid w:val="00A71424"/>
    <w:rsid w:val="00A71D88"/>
    <w:rsid w:val="00A71DA2"/>
    <w:rsid w:val="00A72037"/>
    <w:rsid w:val="00A7209D"/>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43"/>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6DE1"/>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01"/>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5E72"/>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999"/>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B4C"/>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3FA2"/>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4D8"/>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0FF"/>
    <w:rsid w:val="00DB7450"/>
    <w:rsid w:val="00DB77BC"/>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18"/>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554"/>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6FE7"/>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19"/>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293"/>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2E41"/>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026"/>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922"/>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334"/>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B1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6FB"/>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7E8"/>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8578</Characters>
  <Application>Microsoft Office Word</Application>
  <DocSecurity>4</DocSecurity>
  <Lines>71</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Beata Nenartavičiūtė-Dolgopolova</cp:lastModifiedBy>
  <cp:revision>2</cp:revision>
  <cp:lastPrinted>2023-07-25T10:43:00Z</cp:lastPrinted>
  <dcterms:created xsi:type="dcterms:W3CDTF">2025-07-23T07:40:00Z</dcterms:created>
  <dcterms:modified xsi:type="dcterms:W3CDTF">2025-07-23T07:40:00Z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